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W w:w="13178" w:type="dxa"/>
        <w:tblLook w:val="04A0" w:firstRow="1" w:lastRow="0" w:firstColumn="1" w:lastColumn="0" w:noHBand="0" w:noVBand="1"/>
      </w:tblPr>
      <w:tblGrid>
        <w:gridCol w:w="8058"/>
        <w:gridCol w:w="425"/>
        <w:gridCol w:w="567"/>
        <w:gridCol w:w="591"/>
        <w:gridCol w:w="3537"/>
      </w:tblGrid>
      <w:tr w:rsidR="002B326E" w:rsidRPr="00413794" w14:paraId="5A3B121E" w14:textId="4C89A4A9" w:rsidTr="002B326E">
        <w:tc>
          <w:tcPr>
            <w:tcW w:w="13178" w:type="dxa"/>
            <w:gridSpan w:val="5"/>
          </w:tcPr>
          <w:p w14:paraId="529216DF" w14:textId="63F8E500" w:rsidR="002B326E" w:rsidRPr="00413794" w:rsidRDefault="002B326E" w:rsidP="00D60D5B">
            <w:pPr>
              <w:ind w:firstLine="0"/>
              <w:jc w:val="left"/>
              <w:rPr>
                <w:rFonts w:ascii="BIZ UDPゴシック" w:eastAsia="BIZ UDPゴシック" w:hAnsi="BIZ UDPゴシック"/>
              </w:rPr>
            </w:pPr>
            <w:r w:rsidRPr="00413794">
              <w:rPr>
                <w:rFonts w:ascii="BIZ UDPゴシック" w:eastAsia="BIZ UDPゴシック" w:hAnsi="BIZ UDPゴシック" w:hint="eastAsia"/>
              </w:rPr>
              <w:t>プログラム名称：</w:t>
            </w:r>
          </w:p>
        </w:tc>
      </w:tr>
      <w:tr w:rsidR="002B326E" w:rsidRPr="00413794" w14:paraId="6FD5C2A2" w14:textId="24D28D69" w:rsidTr="005B65AA">
        <w:tc>
          <w:tcPr>
            <w:tcW w:w="8058" w:type="dxa"/>
          </w:tcPr>
          <w:p w14:paraId="22F961C9" w14:textId="5036BDF8" w:rsidR="002B326E" w:rsidRPr="00413794" w:rsidRDefault="002B326E" w:rsidP="00196384">
            <w:pPr>
              <w:ind w:firstLine="0"/>
              <w:jc w:val="center"/>
              <w:rPr>
                <w:rFonts w:ascii="BIZ UDPゴシック" w:eastAsia="BIZ UDPゴシック" w:hAnsi="BIZ UDPゴシック"/>
              </w:rPr>
            </w:pPr>
            <w:r w:rsidRPr="00413794">
              <w:rPr>
                <w:rFonts w:ascii="BIZ UDPゴシック" w:eastAsia="BIZ UDPゴシック" w:hAnsi="BIZ UDPゴシック" w:hint="eastAsia"/>
              </w:rPr>
              <w:t>要求事項</w:t>
            </w:r>
          </w:p>
        </w:tc>
        <w:tc>
          <w:tcPr>
            <w:tcW w:w="425" w:type="dxa"/>
          </w:tcPr>
          <w:p w14:paraId="54292D9E" w14:textId="0AE8A70F" w:rsidR="002B326E" w:rsidRPr="00413794" w:rsidRDefault="002B326E" w:rsidP="00196384">
            <w:pPr>
              <w:ind w:firstLine="0"/>
              <w:jc w:val="center"/>
              <w:rPr>
                <w:rFonts w:ascii="BIZ UDPゴシック" w:eastAsia="BIZ UDPゴシック" w:hAnsi="BIZ UDPゴシック"/>
              </w:rPr>
            </w:pPr>
            <w:r w:rsidRPr="00413794">
              <w:rPr>
                <w:rFonts w:ascii="BIZ UDPゴシック" w:eastAsia="BIZ UDPゴシック" w:hAnsi="BIZ UDPゴシック" w:hint="eastAsia"/>
              </w:rPr>
              <w:t>適合</w:t>
            </w:r>
          </w:p>
        </w:tc>
        <w:tc>
          <w:tcPr>
            <w:tcW w:w="567" w:type="dxa"/>
          </w:tcPr>
          <w:p w14:paraId="0EA80573" w14:textId="0DCE34CB" w:rsidR="002B326E" w:rsidRPr="00413794" w:rsidRDefault="002B326E" w:rsidP="00196384">
            <w:pPr>
              <w:ind w:firstLine="0"/>
              <w:jc w:val="center"/>
              <w:rPr>
                <w:rFonts w:ascii="BIZ UDPゴシック" w:eastAsia="BIZ UDPゴシック" w:hAnsi="BIZ UDPゴシック"/>
              </w:rPr>
            </w:pPr>
            <w:r w:rsidRPr="00413794">
              <w:rPr>
                <w:rFonts w:ascii="BIZ UDPゴシック" w:eastAsia="BIZ UDPゴシック" w:hAnsi="BIZ UDPゴシック" w:hint="eastAsia"/>
              </w:rPr>
              <w:t>不適合</w:t>
            </w:r>
          </w:p>
        </w:tc>
        <w:tc>
          <w:tcPr>
            <w:tcW w:w="591" w:type="dxa"/>
          </w:tcPr>
          <w:p w14:paraId="58A9FF7E" w14:textId="045731FC" w:rsidR="002B326E" w:rsidRPr="00413794" w:rsidRDefault="002B326E" w:rsidP="00196384">
            <w:pPr>
              <w:ind w:firstLine="0"/>
              <w:jc w:val="center"/>
              <w:rPr>
                <w:rFonts w:ascii="BIZ UDPゴシック" w:eastAsia="BIZ UDPゴシック" w:hAnsi="BIZ UDPゴシック"/>
              </w:rPr>
            </w:pPr>
            <w:r w:rsidRPr="00413794">
              <w:rPr>
                <w:rFonts w:ascii="BIZ UDPゴシック" w:eastAsia="BIZ UDPゴシック" w:hAnsi="BIZ UDPゴシック" w:hint="eastAsia"/>
              </w:rPr>
              <w:t>N/A</w:t>
            </w:r>
          </w:p>
        </w:tc>
        <w:tc>
          <w:tcPr>
            <w:tcW w:w="3537" w:type="dxa"/>
          </w:tcPr>
          <w:p w14:paraId="4AC7D8D2" w14:textId="7A59759E" w:rsidR="002B326E" w:rsidRPr="00413794" w:rsidRDefault="002B326E" w:rsidP="00196384">
            <w:pPr>
              <w:ind w:firstLine="0"/>
              <w:jc w:val="center"/>
              <w:rPr>
                <w:rFonts w:ascii="BIZ UDPゴシック" w:eastAsia="BIZ UDPゴシック" w:hAnsi="BIZ UDPゴシック"/>
              </w:rPr>
            </w:pPr>
            <w:r w:rsidRPr="00413794">
              <w:rPr>
                <w:rFonts w:ascii="BIZ UDPゴシック" w:eastAsia="BIZ UDPゴシック" w:hAnsi="BIZ UDPゴシック" w:hint="eastAsia"/>
              </w:rPr>
              <w:t>結果・備考</w:t>
            </w:r>
          </w:p>
        </w:tc>
      </w:tr>
      <w:tr w:rsidR="002B326E" w:rsidRPr="00413794" w14:paraId="24C9BA9D" w14:textId="53782347" w:rsidTr="005B65AA">
        <w:tc>
          <w:tcPr>
            <w:tcW w:w="8058" w:type="dxa"/>
          </w:tcPr>
          <w:p w14:paraId="2CF85BE1" w14:textId="77777777" w:rsidR="002B326E" w:rsidRPr="00413794" w:rsidRDefault="002B326E" w:rsidP="006D6A4D">
            <w:pPr>
              <w:ind w:firstLine="0"/>
              <w:rPr>
                <w:rFonts w:ascii="BIZ UDPゴシック" w:eastAsia="BIZ UDPゴシック" w:hAnsi="BIZ UDPゴシック"/>
              </w:rPr>
            </w:pPr>
            <w:r w:rsidRPr="00413794">
              <w:rPr>
                <w:rFonts w:ascii="BIZ UDPゴシック" w:eastAsia="BIZ UDPゴシック" w:hAnsi="BIZ UDPゴシック" w:hint="eastAsia"/>
              </w:rPr>
              <w:t>4.1 一般基準</w:t>
            </w:r>
          </w:p>
          <w:p w14:paraId="4EE987ED" w14:textId="77777777" w:rsidR="002B326E" w:rsidRPr="00413794" w:rsidRDefault="002B326E" w:rsidP="006D6A4D">
            <w:pPr>
              <w:ind w:firstLine="0"/>
              <w:rPr>
                <w:rFonts w:ascii="BIZ UDPゴシック" w:eastAsia="BIZ UDPゴシック" w:hAnsi="BIZ UDPゴシック"/>
              </w:rPr>
            </w:pPr>
            <w:r w:rsidRPr="00413794">
              <w:rPr>
                <w:rFonts w:ascii="BIZ UDPゴシック" w:eastAsia="BIZ UDPゴシック" w:hAnsi="BIZ UDPゴシック" w:hint="eastAsia"/>
              </w:rPr>
              <w:t>4.1.1 安全管理要求</w:t>
            </w:r>
          </w:p>
          <w:p w14:paraId="57133935" w14:textId="4A6D27A3" w:rsidR="002B326E" w:rsidRPr="00413794" w:rsidRDefault="002B326E" w:rsidP="006D6A4D">
            <w:pPr>
              <w:ind w:firstLine="0"/>
              <w:rPr>
                <w:rFonts w:ascii="BIZ UDPゴシック" w:eastAsia="BIZ UDPゴシック" w:hAnsi="BIZ UDPゴシック"/>
              </w:rPr>
            </w:pPr>
            <w:r w:rsidRPr="00413794">
              <w:rPr>
                <w:rFonts w:ascii="BIZ UDPゴシック" w:eastAsia="BIZ UDPゴシック" w:hAnsi="BIZ UDPゴシック" w:hint="eastAsia"/>
              </w:rPr>
              <w:t>4.1.1.1 安全作業の組織と機能</w:t>
            </w:r>
          </w:p>
        </w:tc>
        <w:tc>
          <w:tcPr>
            <w:tcW w:w="425" w:type="dxa"/>
          </w:tcPr>
          <w:p w14:paraId="178684F7" w14:textId="58071B27" w:rsidR="002B326E" w:rsidRPr="00413794" w:rsidRDefault="00F67702" w:rsidP="001B3A4B">
            <w:pPr>
              <w:ind w:firstLine="0"/>
              <w:rPr>
                <w:rFonts w:ascii="BIZ UDPゴシック" w:eastAsia="BIZ UDPゴシック" w:hAnsi="BIZ UDPゴシック"/>
              </w:rPr>
            </w:pPr>
            <w:sdt>
              <w:sdtPr>
                <w:rPr>
                  <w:rFonts w:ascii="BIZ UDPゴシック" w:eastAsia="BIZ UDPゴシック" w:hAnsi="BIZ UDPゴシック" w:hint="eastAsia"/>
                </w:rPr>
                <w:id w:val="-448855609"/>
                <w14:checkbox>
                  <w14:checked w14:val="0"/>
                  <w14:checkedState w14:val="2612" w14:font="ＭＳ ゴシック"/>
                  <w14:uncheckedState w14:val="2610" w14:font="ＭＳ ゴシック"/>
                </w14:checkbox>
              </w:sdtPr>
              <w:sdtEndPr/>
              <w:sdtContent>
                <w:r w:rsidR="0078570B" w:rsidRPr="00413794">
                  <w:rPr>
                    <w:rFonts w:ascii="Segoe UI Symbol" w:eastAsia="BIZ UDPゴシック" w:hAnsi="Segoe UI Symbol" w:cs="Segoe UI Symbol"/>
                  </w:rPr>
                  <w:t>☐</w:t>
                </w:r>
              </w:sdtContent>
            </w:sdt>
          </w:p>
        </w:tc>
        <w:tc>
          <w:tcPr>
            <w:tcW w:w="567" w:type="dxa"/>
          </w:tcPr>
          <w:p w14:paraId="391445AA" w14:textId="415C55D2" w:rsidR="002B326E" w:rsidRPr="00413794" w:rsidRDefault="00F67702" w:rsidP="001B3A4B">
            <w:pPr>
              <w:ind w:firstLine="0"/>
              <w:rPr>
                <w:rFonts w:ascii="BIZ UDPゴシック" w:eastAsia="BIZ UDPゴシック" w:hAnsi="BIZ UDPゴシック"/>
              </w:rPr>
            </w:pPr>
            <w:sdt>
              <w:sdtPr>
                <w:rPr>
                  <w:rFonts w:ascii="BIZ UDPゴシック" w:eastAsia="BIZ UDPゴシック" w:hAnsi="BIZ UDPゴシック" w:hint="eastAsia"/>
                </w:rPr>
                <w:id w:val="1549103995"/>
                <w14:checkbox>
                  <w14:checked w14:val="0"/>
                  <w14:checkedState w14:val="2612" w14:font="ＭＳ ゴシック"/>
                  <w14:uncheckedState w14:val="2610" w14:font="ＭＳ ゴシック"/>
                </w14:checkbox>
              </w:sdtPr>
              <w:sdtEndPr/>
              <w:sdtContent>
                <w:r w:rsidR="002B326E" w:rsidRPr="00413794">
                  <w:rPr>
                    <w:rFonts w:ascii="Segoe UI Symbol" w:eastAsia="BIZ UDPゴシック" w:hAnsi="Segoe UI Symbol" w:cs="Segoe UI Symbol"/>
                  </w:rPr>
                  <w:t>☐</w:t>
                </w:r>
              </w:sdtContent>
            </w:sdt>
          </w:p>
        </w:tc>
        <w:tc>
          <w:tcPr>
            <w:tcW w:w="591" w:type="dxa"/>
          </w:tcPr>
          <w:p w14:paraId="0919B7D7" w14:textId="5F6733FA" w:rsidR="002B326E" w:rsidRPr="00413794" w:rsidRDefault="00F67702" w:rsidP="001B3A4B">
            <w:pPr>
              <w:ind w:firstLine="0"/>
              <w:rPr>
                <w:rFonts w:ascii="BIZ UDPゴシック" w:eastAsia="BIZ UDPゴシック" w:hAnsi="BIZ UDPゴシック"/>
              </w:rPr>
            </w:pPr>
            <w:sdt>
              <w:sdtPr>
                <w:rPr>
                  <w:rFonts w:ascii="BIZ UDPゴシック" w:eastAsia="BIZ UDPゴシック" w:hAnsi="BIZ UDPゴシック" w:hint="eastAsia"/>
                </w:rPr>
                <w:id w:val="480964362"/>
                <w14:checkbox>
                  <w14:checked w14:val="0"/>
                  <w14:checkedState w14:val="2612" w14:font="ＭＳ ゴシック"/>
                  <w14:uncheckedState w14:val="2610" w14:font="ＭＳ ゴシック"/>
                </w14:checkbox>
              </w:sdtPr>
              <w:sdtEndPr/>
              <w:sdtContent>
                <w:r w:rsidR="002B326E" w:rsidRPr="00413794">
                  <w:rPr>
                    <w:rFonts w:ascii="Segoe UI Symbol" w:eastAsia="BIZ UDPゴシック" w:hAnsi="Segoe UI Symbol" w:cs="Segoe UI Symbol"/>
                  </w:rPr>
                  <w:t>☐</w:t>
                </w:r>
              </w:sdtContent>
            </w:sdt>
          </w:p>
        </w:tc>
        <w:tc>
          <w:tcPr>
            <w:tcW w:w="3537" w:type="dxa"/>
          </w:tcPr>
          <w:p w14:paraId="1EA7C1FD" w14:textId="0ACA2C7F" w:rsidR="002B326E" w:rsidRPr="00413794" w:rsidRDefault="002B326E" w:rsidP="001B3A4B">
            <w:pPr>
              <w:ind w:firstLine="0"/>
              <w:rPr>
                <w:rFonts w:ascii="BIZ UDPゴシック" w:eastAsia="BIZ UDPゴシック" w:hAnsi="BIZ UDPゴシック"/>
              </w:rPr>
            </w:pPr>
          </w:p>
        </w:tc>
      </w:tr>
      <w:tr w:rsidR="00081933" w:rsidRPr="00413794" w14:paraId="485E1825" w14:textId="77777777" w:rsidTr="005B65AA">
        <w:tc>
          <w:tcPr>
            <w:tcW w:w="8058" w:type="dxa"/>
          </w:tcPr>
          <w:p w14:paraId="3F610833" w14:textId="77777777" w:rsidR="00081933" w:rsidRPr="00413794" w:rsidRDefault="00081933" w:rsidP="00081933">
            <w:pPr>
              <w:ind w:firstLine="0"/>
              <w:rPr>
                <w:rFonts w:ascii="BIZ UDPゴシック" w:eastAsia="BIZ UDPゴシック" w:hAnsi="BIZ UDPゴシック"/>
              </w:rPr>
            </w:pPr>
            <w:r w:rsidRPr="00413794">
              <w:rPr>
                <w:rFonts w:ascii="BIZ UDPゴシック" w:eastAsia="BIZ UDPゴシック" w:hAnsi="BIZ UDPゴシック" w:hint="eastAsia"/>
              </w:rPr>
              <w:t>4.1.1.2 危険作業</w:t>
            </w:r>
          </w:p>
          <w:p w14:paraId="58FCAD9A" w14:textId="18421B55" w:rsidR="00081933" w:rsidRPr="00413794" w:rsidRDefault="00081933" w:rsidP="00081933">
            <w:pPr>
              <w:ind w:firstLine="0"/>
              <w:rPr>
                <w:rFonts w:ascii="BIZ UDPゴシック" w:eastAsia="BIZ UDPゴシック" w:hAnsi="BIZ UDPゴシック"/>
              </w:rPr>
            </w:pPr>
            <w:r w:rsidRPr="00413794">
              <w:rPr>
                <w:rFonts w:ascii="BIZ UDPゴシック" w:eastAsia="BIZ UDPゴシック" w:hAnsi="BIZ UDPゴシック" w:hint="eastAsia"/>
              </w:rPr>
              <w:t>4.1.1.2.1 危険作業の識別</w:t>
            </w:r>
          </w:p>
        </w:tc>
        <w:tc>
          <w:tcPr>
            <w:tcW w:w="425" w:type="dxa"/>
          </w:tcPr>
          <w:p w14:paraId="709CDC36" w14:textId="3CA83354" w:rsidR="00081933" w:rsidRPr="00413794" w:rsidRDefault="00081933" w:rsidP="00081933">
            <w:pPr>
              <w:ind w:firstLine="0"/>
              <w:rPr>
                <w:rFonts w:ascii="BIZ UDPゴシック" w:eastAsia="BIZ UDPゴシック" w:hAnsi="BIZ UDPゴシック"/>
              </w:rPr>
            </w:pPr>
          </w:p>
        </w:tc>
        <w:tc>
          <w:tcPr>
            <w:tcW w:w="567" w:type="dxa"/>
          </w:tcPr>
          <w:p w14:paraId="4CB8F9B4" w14:textId="54BB0708" w:rsidR="00081933" w:rsidRPr="00413794" w:rsidRDefault="00081933" w:rsidP="00081933">
            <w:pPr>
              <w:ind w:firstLine="0"/>
              <w:rPr>
                <w:rFonts w:ascii="BIZ UDPゴシック" w:eastAsia="BIZ UDPゴシック" w:hAnsi="BIZ UDPゴシック"/>
              </w:rPr>
            </w:pPr>
          </w:p>
        </w:tc>
        <w:tc>
          <w:tcPr>
            <w:tcW w:w="591" w:type="dxa"/>
          </w:tcPr>
          <w:p w14:paraId="6F50526B" w14:textId="038F3532" w:rsidR="00081933" w:rsidRPr="00413794" w:rsidRDefault="00081933" w:rsidP="00081933">
            <w:pPr>
              <w:ind w:firstLine="0"/>
              <w:rPr>
                <w:rFonts w:ascii="BIZ UDPゴシック" w:eastAsia="BIZ UDPゴシック" w:hAnsi="BIZ UDPゴシック"/>
              </w:rPr>
            </w:pPr>
          </w:p>
        </w:tc>
        <w:tc>
          <w:tcPr>
            <w:tcW w:w="3537" w:type="dxa"/>
          </w:tcPr>
          <w:p w14:paraId="7776BF84" w14:textId="4FEE49BA" w:rsidR="00D11103" w:rsidRPr="00413794" w:rsidRDefault="00D11103" w:rsidP="00081933">
            <w:pPr>
              <w:ind w:firstLine="0"/>
              <w:rPr>
                <w:rFonts w:ascii="BIZ UDPゴシック" w:eastAsia="BIZ UDPゴシック" w:hAnsi="BIZ UDPゴシック"/>
              </w:rPr>
            </w:pPr>
            <w:r w:rsidRPr="00413794">
              <w:rPr>
                <w:rFonts w:ascii="BIZ UDPゴシック" w:eastAsia="BIZ UDPゴシック" w:hAnsi="BIZ UDPゴシック" w:hint="eastAsia"/>
              </w:rPr>
              <w:t>以下該当する危険作業にチェック</w:t>
            </w:r>
          </w:p>
        </w:tc>
      </w:tr>
      <w:tr w:rsidR="00D11103" w:rsidRPr="00413794" w14:paraId="1C806F1C" w14:textId="77777777" w:rsidTr="005B65AA">
        <w:tc>
          <w:tcPr>
            <w:tcW w:w="8058" w:type="dxa"/>
          </w:tcPr>
          <w:p w14:paraId="01449BD5" w14:textId="2F8F9851"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(1) 推進薬の作業</w:t>
            </w:r>
          </w:p>
        </w:tc>
        <w:tc>
          <w:tcPr>
            <w:tcW w:w="425" w:type="dxa"/>
          </w:tcPr>
          <w:p w14:paraId="401AF160" w14:textId="17667F70"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3090649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64AAD627" w14:textId="5233A5E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5851781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8E67927" w14:textId="2270944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8247614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0CC27EA0" w14:textId="77777777" w:rsidR="00D11103" w:rsidRPr="00413794" w:rsidRDefault="00D11103" w:rsidP="00D11103">
            <w:pPr>
              <w:ind w:firstLine="0"/>
              <w:rPr>
                <w:rFonts w:ascii="BIZ UDPゴシック" w:eastAsia="BIZ UDPゴシック" w:hAnsi="BIZ UDPゴシック"/>
              </w:rPr>
            </w:pPr>
          </w:p>
        </w:tc>
      </w:tr>
      <w:tr w:rsidR="00D11103" w:rsidRPr="00413794" w14:paraId="13A107E1" w14:textId="77777777" w:rsidTr="005B65AA">
        <w:tc>
          <w:tcPr>
            <w:tcW w:w="8058" w:type="dxa"/>
          </w:tcPr>
          <w:p w14:paraId="407348E3" w14:textId="72120AC2"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(2) 圧力システムの作業</w:t>
            </w:r>
          </w:p>
        </w:tc>
        <w:tc>
          <w:tcPr>
            <w:tcW w:w="425" w:type="dxa"/>
          </w:tcPr>
          <w:p w14:paraId="21C0118C" w14:textId="201DBFB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1735731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606DDC9B" w14:textId="3051451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4825393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71B521B6" w14:textId="38D4939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719048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4CDB498A" w14:textId="77777777" w:rsidR="00D11103" w:rsidRPr="00413794" w:rsidRDefault="00D11103" w:rsidP="00D11103">
            <w:pPr>
              <w:ind w:firstLine="0"/>
              <w:rPr>
                <w:rFonts w:ascii="BIZ UDPゴシック" w:eastAsia="BIZ UDPゴシック" w:hAnsi="BIZ UDPゴシック"/>
              </w:rPr>
            </w:pPr>
          </w:p>
        </w:tc>
      </w:tr>
      <w:tr w:rsidR="00D11103" w:rsidRPr="00413794" w14:paraId="493004C4" w14:textId="77777777" w:rsidTr="005B65AA">
        <w:tc>
          <w:tcPr>
            <w:tcW w:w="8058" w:type="dxa"/>
          </w:tcPr>
          <w:p w14:paraId="68F1920F" w14:textId="353CEF9B"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(3) 火工品及び火工品を用いたシステムの作業</w:t>
            </w:r>
          </w:p>
        </w:tc>
        <w:tc>
          <w:tcPr>
            <w:tcW w:w="425" w:type="dxa"/>
          </w:tcPr>
          <w:p w14:paraId="167D2610" w14:textId="24E6A12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39372987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5A29FAC5" w14:textId="3EC0E12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7453131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178631EF" w14:textId="088A97C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09380759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236538D" w14:textId="77777777" w:rsidR="00D11103" w:rsidRPr="00413794" w:rsidRDefault="00D11103" w:rsidP="00D11103">
            <w:pPr>
              <w:ind w:firstLine="0"/>
              <w:rPr>
                <w:rFonts w:ascii="BIZ UDPゴシック" w:eastAsia="BIZ UDPゴシック" w:hAnsi="BIZ UDPゴシック"/>
              </w:rPr>
            </w:pPr>
          </w:p>
        </w:tc>
      </w:tr>
      <w:tr w:rsidR="00D11103" w:rsidRPr="00413794" w14:paraId="5C8CFC9C" w14:textId="77777777" w:rsidTr="005B65AA">
        <w:tc>
          <w:tcPr>
            <w:tcW w:w="8058" w:type="dxa"/>
          </w:tcPr>
          <w:p w14:paraId="62D1DF6A" w14:textId="74D264DC"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 爆発性危険雰囲気区域での作業</w:t>
            </w:r>
          </w:p>
        </w:tc>
        <w:tc>
          <w:tcPr>
            <w:tcW w:w="425" w:type="dxa"/>
          </w:tcPr>
          <w:p w14:paraId="2874CBC9" w14:textId="39544BE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5771010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3BAB58A" w14:textId="71F04B8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222187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4CD3289A" w14:textId="2A8EA6A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9700744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5BC981FF" w14:textId="77777777" w:rsidR="00D11103" w:rsidRPr="00413794" w:rsidRDefault="00D11103" w:rsidP="00D11103">
            <w:pPr>
              <w:ind w:firstLine="0"/>
              <w:rPr>
                <w:rFonts w:ascii="BIZ UDPゴシック" w:eastAsia="BIZ UDPゴシック" w:hAnsi="BIZ UDPゴシック"/>
              </w:rPr>
            </w:pPr>
          </w:p>
        </w:tc>
      </w:tr>
      <w:tr w:rsidR="00D11103" w:rsidRPr="00413794" w14:paraId="7D29485D" w14:textId="77777777" w:rsidTr="005B65AA">
        <w:tc>
          <w:tcPr>
            <w:tcW w:w="8058" w:type="dxa"/>
          </w:tcPr>
          <w:p w14:paraId="6D4AF85C" w14:textId="0717AB43"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(5) 毒物、劇物及び有害ガス（気化して有害ガスとなる液体を含む）の作業</w:t>
            </w:r>
          </w:p>
        </w:tc>
        <w:tc>
          <w:tcPr>
            <w:tcW w:w="425" w:type="dxa"/>
          </w:tcPr>
          <w:p w14:paraId="7026C0E1" w14:textId="3672DE6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35710947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9C26177" w14:textId="6FCB91E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7101098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5121D118" w14:textId="6FAA0FE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1930477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95F6EC5" w14:textId="77777777" w:rsidR="00D11103" w:rsidRPr="00413794" w:rsidRDefault="00D11103" w:rsidP="00D11103">
            <w:pPr>
              <w:ind w:firstLine="0"/>
              <w:rPr>
                <w:rFonts w:ascii="BIZ UDPゴシック" w:eastAsia="BIZ UDPゴシック" w:hAnsi="BIZ UDPゴシック"/>
              </w:rPr>
            </w:pPr>
          </w:p>
        </w:tc>
      </w:tr>
      <w:tr w:rsidR="00D11103" w:rsidRPr="00413794" w14:paraId="5C4AF806" w14:textId="77777777" w:rsidTr="005B65AA">
        <w:tc>
          <w:tcPr>
            <w:tcW w:w="8058" w:type="dxa"/>
          </w:tcPr>
          <w:p w14:paraId="6DBB184E" w14:textId="1E71DB91"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(6) 放射線照射作業</w:t>
            </w:r>
          </w:p>
        </w:tc>
        <w:tc>
          <w:tcPr>
            <w:tcW w:w="425" w:type="dxa"/>
          </w:tcPr>
          <w:p w14:paraId="3DA05EB9" w14:textId="23DE1A1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3752766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C5EB8BF" w14:textId="1A9B2A5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55963263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8E2538C" w14:textId="4DB4F4F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7217063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4DAC0BBC" w14:textId="77777777" w:rsidR="00D11103" w:rsidRPr="00413794" w:rsidRDefault="00D11103" w:rsidP="00D11103">
            <w:pPr>
              <w:ind w:firstLine="0"/>
              <w:rPr>
                <w:rFonts w:ascii="BIZ UDPゴシック" w:eastAsia="BIZ UDPゴシック" w:hAnsi="BIZ UDPゴシック"/>
              </w:rPr>
            </w:pPr>
          </w:p>
        </w:tc>
      </w:tr>
      <w:tr w:rsidR="00D11103" w:rsidRPr="00413794" w14:paraId="4041A3E3" w14:textId="77777777" w:rsidTr="005B65AA">
        <w:tc>
          <w:tcPr>
            <w:tcW w:w="8058" w:type="dxa"/>
          </w:tcPr>
          <w:p w14:paraId="0F529DA3" w14:textId="4A6D2390"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(7) 高電圧作業</w:t>
            </w:r>
          </w:p>
        </w:tc>
        <w:tc>
          <w:tcPr>
            <w:tcW w:w="425" w:type="dxa"/>
          </w:tcPr>
          <w:p w14:paraId="6F7630BB" w14:textId="4DFFCAB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35588934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43870D1" w14:textId="69116B5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0136432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244CD792" w14:textId="5C5072D3"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7365890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32F6C71E" w14:textId="77777777" w:rsidR="00D11103" w:rsidRPr="00413794" w:rsidRDefault="00D11103" w:rsidP="00D11103">
            <w:pPr>
              <w:ind w:firstLine="0"/>
              <w:rPr>
                <w:rFonts w:ascii="BIZ UDPゴシック" w:eastAsia="BIZ UDPゴシック" w:hAnsi="BIZ UDPゴシック"/>
              </w:rPr>
            </w:pPr>
          </w:p>
        </w:tc>
      </w:tr>
      <w:tr w:rsidR="00D11103" w:rsidRPr="00413794" w14:paraId="05273127" w14:textId="77777777" w:rsidTr="005B65AA">
        <w:tc>
          <w:tcPr>
            <w:tcW w:w="8058" w:type="dxa"/>
          </w:tcPr>
          <w:p w14:paraId="472CE9CB" w14:textId="01B8627F"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(8) 電波放射作業（人体、火工品、設備等に影響を及ぼす強度の放射の場合）</w:t>
            </w:r>
          </w:p>
        </w:tc>
        <w:tc>
          <w:tcPr>
            <w:tcW w:w="425" w:type="dxa"/>
          </w:tcPr>
          <w:p w14:paraId="2111E92A" w14:textId="58E9353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323050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72AB09F" w14:textId="05AB7C7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5262952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4BC69EB9" w14:textId="1ED3846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7198025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DC40CAE" w14:textId="77777777" w:rsidR="00D11103" w:rsidRPr="00413794" w:rsidRDefault="00D11103" w:rsidP="00D11103">
            <w:pPr>
              <w:ind w:firstLine="0"/>
              <w:rPr>
                <w:rFonts w:ascii="BIZ UDPゴシック" w:eastAsia="BIZ UDPゴシック" w:hAnsi="BIZ UDPゴシック"/>
              </w:rPr>
            </w:pPr>
          </w:p>
        </w:tc>
      </w:tr>
      <w:tr w:rsidR="00D11103" w:rsidRPr="00413794" w14:paraId="74F854E4" w14:textId="77777777" w:rsidTr="005B65AA">
        <w:tc>
          <w:tcPr>
            <w:tcW w:w="8058" w:type="dxa"/>
          </w:tcPr>
          <w:p w14:paraId="08E9493F" w14:textId="0D801560"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(9) 騒音環境下での作業</w:t>
            </w:r>
          </w:p>
        </w:tc>
        <w:tc>
          <w:tcPr>
            <w:tcW w:w="425" w:type="dxa"/>
          </w:tcPr>
          <w:p w14:paraId="78ABB400" w14:textId="6E18929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4604554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6E255417" w14:textId="3FBCA15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37266552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2917EC5F" w14:textId="4285810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08051404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5D3AF4A" w14:textId="77777777" w:rsidR="00D11103" w:rsidRPr="00413794" w:rsidRDefault="00D11103" w:rsidP="00D11103">
            <w:pPr>
              <w:ind w:firstLine="0"/>
              <w:rPr>
                <w:rFonts w:ascii="BIZ UDPゴシック" w:eastAsia="BIZ UDPゴシック" w:hAnsi="BIZ UDPゴシック"/>
              </w:rPr>
            </w:pPr>
          </w:p>
        </w:tc>
      </w:tr>
      <w:tr w:rsidR="00D11103" w:rsidRPr="00413794" w14:paraId="20DBF312" w14:textId="77777777" w:rsidTr="005B65AA">
        <w:tc>
          <w:tcPr>
            <w:tcW w:w="8058" w:type="dxa"/>
          </w:tcPr>
          <w:p w14:paraId="6A7F3C59" w14:textId="3E78EC1A"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(10) タンク内及び密閉空間内での作業（酸素欠乏、有害性、爆発性または可燃性蒸気中の作業）</w:t>
            </w:r>
          </w:p>
        </w:tc>
        <w:tc>
          <w:tcPr>
            <w:tcW w:w="425" w:type="dxa"/>
          </w:tcPr>
          <w:p w14:paraId="2E3AFFEB" w14:textId="2FA7BB7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32885722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878AF31" w14:textId="50CFE00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1447299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8E5B5F4" w14:textId="51D1786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12110180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5F823299" w14:textId="77777777" w:rsidR="00D11103" w:rsidRPr="00413794" w:rsidRDefault="00D11103" w:rsidP="00D11103">
            <w:pPr>
              <w:ind w:firstLine="0"/>
              <w:rPr>
                <w:rFonts w:ascii="BIZ UDPゴシック" w:eastAsia="BIZ UDPゴシック" w:hAnsi="BIZ UDPゴシック"/>
              </w:rPr>
            </w:pPr>
          </w:p>
        </w:tc>
      </w:tr>
      <w:tr w:rsidR="00D11103" w:rsidRPr="00413794" w14:paraId="333B78F1" w14:textId="77777777" w:rsidTr="005B65AA">
        <w:tc>
          <w:tcPr>
            <w:tcW w:w="8058" w:type="dxa"/>
          </w:tcPr>
          <w:p w14:paraId="2659DF31" w14:textId="4B85310A"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(11) 極低温物質及びこれを用いたシステムの取扱い作業</w:t>
            </w:r>
          </w:p>
        </w:tc>
        <w:tc>
          <w:tcPr>
            <w:tcW w:w="425" w:type="dxa"/>
          </w:tcPr>
          <w:p w14:paraId="60D42B92" w14:textId="5B3EB2E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04736625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69878E6" w14:textId="0F614DB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91606287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262E8DE" w14:textId="22EF0F2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2383487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078C7A46" w14:textId="77777777" w:rsidR="00D11103" w:rsidRPr="00413794" w:rsidRDefault="00D11103" w:rsidP="00D11103">
            <w:pPr>
              <w:ind w:firstLine="0"/>
              <w:rPr>
                <w:rFonts w:ascii="BIZ UDPゴシック" w:eastAsia="BIZ UDPゴシック" w:hAnsi="BIZ UDPゴシック"/>
              </w:rPr>
            </w:pPr>
          </w:p>
        </w:tc>
      </w:tr>
      <w:tr w:rsidR="00D11103" w:rsidRPr="00413794" w14:paraId="531D47E3" w14:textId="77777777" w:rsidTr="005B65AA">
        <w:tc>
          <w:tcPr>
            <w:tcW w:w="8058" w:type="dxa"/>
          </w:tcPr>
          <w:p w14:paraId="77BF7C5B" w14:textId="18A08894"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(12) 一般危険作業（フォークリフト、クレーン、玉掛、高所及び重量物運搬・移動作業）</w:t>
            </w:r>
          </w:p>
        </w:tc>
        <w:tc>
          <w:tcPr>
            <w:tcW w:w="425" w:type="dxa"/>
          </w:tcPr>
          <w:p w14:paraId="0812ABAB" w14:textId="32D89BA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9887613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F50754B" w14:textId="3AD7D9F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2193152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5CB0A499" w14:textId="05D0B39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7314024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FA76010" w14:textId="77777777" w:rsidR="00D11103" w:rsidRPr="00413794" w:rsidRDefault="00D11103" w:rsidP="00D11103">
            <w:pPr>
              <w:ind w:firstLine="0"/>
              <w:rPr>
                <w:rFonts w:ascii="BIZ UDPゴシック" w:eastAsia="BIZ UDPゴシック" w:hAnsi="BIZ UDPゴシック"/>
              </w:rPr>
            </w:pPr>
          </w:p>
        </w:tc>
      </w:tr>
      <w:tr w:rsidR="00D11103" w:rsidRPr="00413794" w14:paraId="4034DD99" w14:textId="77777777" w:rsidTr="005B65AA">
        <w:tc>
          <w:tcPr>
            <w:tcW w:w="8058" w:type="dxa"/>
          </w:tcPr>
          <w:p w14:paraId="27ACE280" w14:textId="61A45E72"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(13) その他の危険物等の取扱い、及び射場安全部門／組織が判断したハザードが生じる恐れのある作業</w:t>
            </w:r>
          </w:p>
        </w:tc>
        <w:tc>
          <w:tcPr>
            <w:tcW w:w="425" w:type="dxa"/>
          </w:tcPr>
          <w:p w14:paraId="2E7A0AF6" w14:textId="167680EA"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4731619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B035DA1" w14:textId="5B3C527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5856283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B2BB04B" w14:textId="3435A28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6268999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0617200A" w14:textId="77777777" w:rsidR="00D11103" w:rsidRPr="00413794" w:rsidRDefault="00D11103" w:rsidP="00D11103">
            <w:pPr>
              <w:ind w:firstLine="0"/>
              <w:rPr>
                <w:rFonts w:ascii="BIZ UDPゴシック" w:eastAsia="BIZ UDPゴシック" w:hAnsi="BIZ UDPゴシック"/>
              </w:rPr>
            </w:pPr>
          </w:p>
        </w:tc>
      </w:tr>
      <w:tr w:rsidR="00D11103" w:rsidRPr="00413794" w14:paraId="58B00EB2" w14:textId="77777777" w:rsidTr="005B65AA">
        <w:tc>
          <w:tcPr>
            <w:tcW w:w="8058" w:type="dxa"/>
          </w:tcPr>
          <w:p w14:paraId="1839AD64" w14:textId="55DB24F6"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lastRenderedPageBreak/>
              <w:t>4.1.1.2.2 危険作業手順書</w:t>
            </w:r>
          </w:p>
        </w:tc>
        <w:tc>
          <w:tcPr>
            <w:tcW w:w="425" w:type="dxa"/>
          </w:tcPr>
          <w:p w14:paraId="77BDA6C6" w14:textId="670E88F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3757433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1B3E4C7" w14:textId="4CCFAD9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9900919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2D5C8108" w14:textId="56448B8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71287869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50CEE879" w14:textId="77777777" w:rsidR="00D11103" w:rsidRPr="00413794" w:rsidRDefault="00D11103" w:rsidP="00D11103">
            <w:pPr>
              <w:ind w:firstLine="0"/>
              <w:rPr>
                <w:rFonts w:ascii="BIZ UDPゴシック" w:eastAsia="BIZ UDPゴシック" w:hAnsi="BIZ UDPゴシック"/>
              </w:rPr>
            </w:pPr>
          </w:p>
        </w:tc>
      </w:tr>
      <w:tr w:rsidR="00D11103" w:rsidRPr="00413794" w14:paraId="15199D94" w14:textId="77777777" w:rsidTr="005B65AA">
        <w:tc>
          <w:tcPr>
            <w:tcW w:w="8058" w:type="dxa"/>
          </w:tcPr>
          <w:p w14:paraId="2C979B3C" w14:textId="7303240E"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4.1.1.2.3 危険作業に対する一般基準</w:t>
            </w:r>
          </w:p>
        </w:tc>
        <w:tc>
          <w:tcPr>
            <w:tcW w:w="425" w:type="dxa"/>
          </w:tcPr>
          <w:p w14:paraId="4F2B06DE" w14:textId="0C43F18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0029778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0B343B9" w14:textId="2594FEB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7677440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839D837" w14:textId="5FFB867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4964234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E287ED0" w14:textId="77777777" w:rsidR="00D11103" w:rsidRPr="00413794" w:rsidRDefault="00D11103" w:rsidP="00D11103">
            <w:pPr>
              <w:ind w:firstLine="0"/>
              <w:rPr>
                <w:rFonts w:ascii="BIZ UDPゴシック" w:eastAsia="BIZ UDPゴシック" w:hAnsi="BIZ UDPゴシック"/>
              </w:rPr>
            </w:pPr>
          </w:p>
        </w:tc>
      </w:tr>
      <w:tr w:rsidR="00D11103" w:rsidRPr="00413794" w14:paraId="1C1C38C0" w14:textId="77777777" w:rsidTr="005B65AA">
        <w:tc>
          <w:tcPr>
            <w:tcW w:w="8058" w:type="dxa"/>
          </w:tcPr>
          <w:p w14:paraId="13C1E2F8"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4.1.1.3 緊急事態の手順</w:t>
            </w:r>
          </w:p>
          <w:p w14:paraId="219F91AA" w14:textId="5952D13D"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4.1.1.3.1 全般</w:t>
            </w:r>
          </w:p>
        </w:tc>
        <w:tc>
          <w:tcPr>
            <w:tcW w:w="425" w:type="dxa"/>
          </w:tcPr>
          <w:p w14:paraId="01A3F7D6" w14:textId="2A8D6F0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0291598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A676E63" w14:textId="0EEA366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04810298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D0294CC" w14:textId="4A36618A"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9696129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7132A5E" w14:textId="77777777" w:rsidR="00D11103" w:rsidRPr="00413794" w:rsidRDefault="00D11103" w:rsidP="00D11103">
            <w:pPr>
              <w:ind w:firstLine="0"/>
              <w:rPr>
                <w:rFonts w:ascii="BIZ UDPゴシック" w:eastAsia="BIZ UDPゴシック" w:hAnsi="BIZ UDPゴシック"/>
              </w:rPr>
            </w:pPr>
          </w:p>
        </w:tc>
      </w:tr>
      <w:tr w:rsidR="00D11103" w:rsidRPr="00413794" w14:paraId="18E485EF" w14:textId="77777777" w:rsidTr="005B65AA">
        <w:tc>
          <w:tcPr>
            <w:tcW w:w="8058" w:type="dxa"/>
          </w:tcPr>
          <w:p w14:paraId="01B9E131" w14:textId="1A984F78"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4.1.1.3.2 事故発生時等の措置</w:t>
            </w:r>
          </w:p>
        </w:tc>
        <w:tc>
          <w:tcPr>
            <w:tcW w:w="425" w:type="dxa"/>
          </w:tcPr>
          <w:p w14:paraId="5300B432" w14:textId="7AF785B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5354455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5D0DC020" w14:textId="04D2865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7983291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739073EC" w14:textId="1B7899F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1016203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07BC1EF2" w14:textId="77777777" w:rsidR="00D11103" w:rsidRPr="00413794" w:rsidRDefault="00D11103" w:rsidP="00D11103">
            <w:pPr>
              <w:ind w:firstLine="0"/>
              <w:rPr>
                <w:rFonts w:ascii="BIZ UDPゴシック" w:eastAsia="BIZ UDPゴシック" w:hAnsi="BIZ UDPゴシック"/>
              </w:rPr>
            </w:pPr>
          </w:p>
        </w:tc>
      </w:tr>
      <w:tr w:rsidR="00D11103" w:rsidRPr="00413794" w14:paraId="48E7DDA1" w14:textId="77777777" w:rsidTr="005B65AA">
        <w:tc>
          <w:tcPr>
            <w:tcW w:w="8058" w:type="dxa"/>
          </w:tcPr>
          <w:p w14:paraId="11F2CDF6" w14:textId="7689A158"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4.1.1.3.3 緊急事態の復旧</w:t>
            </w:r>
          </w:p>
        </w:tc>
        <w:tc>
          <w:tcPr>
            <w:tcW w:w="425" w:type="dxa"/>
          </w:tcPr>
          <w:p w14:paraId="2AD40952" w14:textId="1535AF8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9302531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376560C" w14:textId="479B29E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43509019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DCFDA3C" w14:textId="26A4542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5018307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9F3FB65" w14:textId="77777777" w:rsidR="00D11103" w:rsidRPr="00413794" w:rsidRDefault="00D11103" w:rsidP="00D11103">
            <w:pPr>
              <w:ind w:firstLine="0"/>
              <w:rPr>
                <w:rFonts w:ascii="BIZ UDPゴシック" w:eastAsia="BIZ UDPゴシック" w:hAnsi="BIZ UDPゴシック"/>
              </w:rPr>
            </w:pPr>
          </w:p>
        </w:tc>
      </w:tr>
      <w:tr w:rsidR="00D11103" w:rsidRPr="00413794" w14:paraId="66A33D2F" w14:textId="77777777" w:rsidTr="005B65AA">
        <w:tc>
          <w:tcPr>
            <w:tcW w:w="8058" w:type="dxa"/>
          </w:tcPr>
          <w:p w14:paraId="07672717"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4.1.1.4 気象上の基準</w:t>
            </w:r>
          </w:p>
          <w:p w14:paraId="022E3D43" w14:textId="7B169980"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4.1.1.4.1 襲雷</w:t>
            </w:r>
          </w:p>
        </w:tc>
        <w:tc>
          <w:tcPr>
            <w:tcW w:w="425" w:type="dxa"/>
          </w:tcPr>
          <w:p w14:paraId="42F0E9AA" w14:textId="7978327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1415214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F40ECB0" w14:textId="1335502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6929705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8C4E2D1" w14:textId="7F4FEBB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05814686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643E65AF" w14:textId="77777777" w:rsidR="00D11103" w:rsidRPr="00413794" w:rsidRDefault="00D11103" w:rsidP="00D11103">
            <w:pPr>
              <w:ind w:firstLine="0"/>
              <w:rPr>
                <w:rFonts w:ascii="BIZ UDPゴシック" w:eastAsia="BIZ UDPゴシック" w:hAnsi="BIZ UDPゴシック"/>
              </w:rPr>
            </w:pPr>
          </w:p>
        </w:tc>
      </w:tr>
      <w:tr w:rsidR="00D11103" w:rsidRPr="00413794" w14:paraId="3C2107FB" w14:textId="77777777" w:rsidTr="005B65AA">
        <w:tc>
          <w:tcPr>
            <w:tcW w:w="8058" w:type="dxa"/>
          </w:tcPr>
          <w:p w14:paraId="1F6F2ECF" w14:textId="32884F4D"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4.1.1.4.2 強風</w:t>
            </w:r>
          </w:p>
        </w:tc>
        <w:tc>
          <w:tcPr>
            <w:tcW w:w="425" w:type="dxa"/>
          </w:tcPr>
          <w:p w14:paraId="076382E9" w14:textId="45F20EE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2637366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FA1D19B" w14:textId="7233CCA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0488901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4DF2DA2F" w14:textId="483EF6B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6898024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8A923B9" w14:textId="77777777" w:rsidR="00D11103" w:rsidRPr="00413794" w:rsidRDefault="00D11103" w:rsidP="00D11103">
            <w:pPr>
              <w:ind w:firstLine="0"/>
              <w:rPr>
                <w:rFonts w:ascii="BIZ UDPゴシック" w:eastAsia="BIZ UDPゴシック" w:hAnsi="BIZ UDPゴシック"/>
              </w:rPr>
            </w:pPr>
          </w:p>
        </w:tc>
      </w:tr>
      <w:tr w:rsidR="00D11103" w:rsidRPr="00413794" w14:paraId="27120BBF" w14:textId="77777777" w:rsidTr="005B65AA">
        <w:tc>
          <w:tcPr>
            <w:tcW w:w="8058" w:type="dxa"/>
          </w:tcPr>
          <w:p w14:paraId="02B8B728" w14:textId="4509C6EC"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4.1.1.4.3 大雨</w:t>
            </w:r>
          </w:p>
        </w:tc>
        <w:tc>
          <w:tcPr>
            <w:tcW w:w="425" w:type="dxa"/>
          </w:tcPr>
          <w:p w14:paraId="035728AA" w14:textId="214E441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8272042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1BFBEE7" w14:textId="52968503"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0345230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740B76C7" w14:textId="7379A47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8563462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6D89D29" w14:textId="77777777" w:rsidR="00D11103" w:rsidRPr="00413794" w:rsidRDefault="00D11103" w:rsidP="00D11103">
            <w:pPr>
              <w:ind w:firstLine="0"/>
              <w:rPr>
                <w:rFonts w:ascii="BIZ UDPゴシック" w:eastAsia="BIZ UDPゴシック" w:hAnsi="BIZ UDPゴシック"/>
              </w:rPr>
            </w:pPr>
          </w:p>
        </w:tc>
      </w:tr>
      <w:tr w:rsidR="00D11103" w:rsidRPr="00413794" w14:paraId="556A2AE8" w14:textId="77777777" w:rsidTr="005B65AA">
        <w:tc>
          <w:tcPr>
            <w:tcW w:w="8058" w:type="dxa"/>
          </w:tcPr>
          <w:p w14:paraId="7A595B9A" w14:textId="527C2FE5"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4.1.1.4.4 津波及び地震</w:t>
            </w:r>
          </w:p>
        </w:tc>
        <w:tc>
          <w:tcPr>
            <w:tcW w:w="425" w:type="dxa"/>
          </w:tcPr>
          <w:p w14:paraId="511C0C25" w14:textId="7F3A7913"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8932946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3C0AC22E" w14:textId="0143C36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4218578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3C83748" w14:textId="1FABA5FA"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5778042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32FD6D18" w14:textId="77777777" w:rsidR="00D11103" w:rsidRPr="00413794" w:rsidRDefault="00D11103" w:rsidP="00D11103">
            <w:pPr>
              <w:ind w:firstLine="0"/>
              <w:rPr>
                <w:rFonts w:ascii="BIZ UDPゴシック" w:eastAsia="BIZ UDPゴシック" w:hAnsi="BIZ UDPゴシック"/>
              </w:rPr>
            </w:pPr>
          </w:p>
        </w:tc>
      </w:tr>
      <w:tr w:rsidR="00D11103" w:rsidRPr="00413794" w14:paraId="3BBF6A91" w14:textId="77777777" w:rsidTr="005B65AA">
        <w:tc>
          <w:tcPr>
            <w:tcW w:w="8058" w:type="dxa"/>
          </w:tcPr>
          <w:p w14:paraId="64FCE789" w14:textId="2ACAA263"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4.1.1.4.5 有害推進薬の取扱い作業と気象状況</w:t>
            </w:r>
          </w:p>
        </w:tc>
        <w:tc>
          <w:tcPr>
            <w:tcW w:w="425" w:type="dxa"/>
          </w:tcPr>
          <w:p w14:paraId="554B6A21" w14:textId="6F4CDD8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78866875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9335B64" w14:textId="72DC8180"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7750188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5245D847" w14:textId="1061018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9912098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5C870A89" w14:textId="77777777" w:rsidR="00D11103" w:rsidRPr="00413794" w:rsidRDefault="00D11103" w:rsidP="00D11103">
            <w:pPr>
              <w:ind w:firstLine="0"/>
              <w:rPr>
                <w:rFonts w:ascii="BIZ UDPゴシック" w:eastAsia="BIZ UDPゴシック" w:hAnsi="BIZ UDPゴシック"/>
              </w:rPr>
            </w:pPr>
          </w:p>
        </w:tc>
      </w:tr>
      <w:tr w:rsidR="00D11103" w:rsidRPr="00413794" w14:paraId="6BDE4D6A" w14:textId="77777777" w:rsidTr="005B65AA">
        <w:tc>
          <w:tcPr>
            <w:tcW w:w="8058" w:type="dxa"/>
          </w:tcPr>
          <w:p w14:paraId="161DD771"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4.1.1.5 人員規制区域</w:t>
            </w:r>
          </w:p>
          <w:p w14:paraId="39680056" w14:textId="24423729"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4.1.1.5.1 人員規制区域における規制</w:t>
            </w:r>
          </w:p>
        </w:tc>
        <w:tc>
          <w:tcPr>
            <w:tcW w:w="425" w:type="dxa"/>
          </w:tcPr>
          <w:p w14:paraId="65E1BDE7" w14:textId="2E3F0A4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71994785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03F3EE1" w14:textId="4379F81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30492017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55C1029" w14:textId="392E9FC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7421047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7E4C73E" w14:textId="77777777" w:rsidR="00D11103" w:rsidRPr="00413794" w:rsidRDefault="00D11103" w:rsidP="00D11103">
            <w:pPr>
              <w:ind w:firstLine="0"/>
              <w:rPr>
                <w:rFonts w:ascii="BIZ UDPゴシック" w:eastAsia="BIZ UDPゴシック" w:hAnsi="BIZ UDPゴシック"/>
              </w:rPr>
            </w:pPr>
          </w:p>
        </w:tc>
      </w:tr>
      <w:tr w:rsidR="00D11103" w:rsidRPr="00413794" w14:paraId="5367A756" w14:textId="77777777" w:rsidTr="005B65AA">
        <w:trPr>
          <w:trHeight w:val="82"/>
        </w:trPr>
        <w:tc>
          <w:tcPr>
            <w:tcW w:w="8058" w:type="dxa"/>
          </w:tcPr>
          <w:p w14:paraId="4A4CD0FF" w14:textId="443F0F9C"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4.1.1.5.2 人員の入退場管理</w:t>
            </w:r>
          </w:p>
        </w:tc>
        <w:tc>
          <w:tcPr>
            <w:tcW w:w="425" w:type="dxa"/>
          </w:tcPr>
          <w:p w14:paraId="7FFA9947" w14:textId="50D1ABA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33982447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BD74668" w14:textId="16B3A13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1022100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1CB4E950" w14:textId="043C18D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41882447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63675A42" w14:textId="77777777" w:rsidR="00D11103" w:rsidRPr="00413794" w:rsidRDefault="00D11103" w:rsidP="00D11103">
            <w:pPr>
              <w:ind w:firstLine="0"/>
              <w:rPr>
                <w:rFonts w:ascii="BIZ UDPゴシック" w:eastAsia="BIZ UDPゴシック" w:hAnsi="BIZ UDPゴシック"/>
              </w:rPr>
            </w:pPr>
          </w:p>
        </w:tc>
      </w:tr>
      <w:tr w:rsidR="00D11103" w:rsidRPr="00413794" w14:paraId="73E25B02" w14:textId="77777777" w:rsidTr="005B65AA">
        <w:tc>
          <w:tcPr>
            <w:tcW w:w="8058" w:type="dxa"/>
          </w:tcPr>
          <w:p w14:paraId="4A8B7412" w14:textId="6F92F3A8"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4.1.1.5.3 有害ガス拡散に係る警戒区域</w:t>
            </w:r>
          </w:p>
        </w:tc>
        <w:tc>
          <w:tcPr>
            <w:tcW w:w="425" w:type="dxa"/>
          </w:tcPr>
          <w:p w14:paraId="62F0AA9B" w14:textId="5C3AB9C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3299131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45CDF4DE" w14:textId="53F5DA1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2898853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937CC75" w14:textId="19BC732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53240692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3CAB55E2" w14:textId="77777777" w:rsidR="00D11103" w:rsidRPr="00413794" w:rsidRDefault="00D11103" w:rsidP="00D11103">
            <w:pPr>
              <w:ind w:firstLine="0"/>
              <w:rPr>
                <w:rFonts w:ascii="BIZ UDPゴシック" w:eastAsia="BIZ UDPゴシック" w:hAnsi="BIZ UDPゴシック"/>
              </w:rPr>
            </w:pPr>
          </w:p>
        </w:tc>
      </w:tr>
      <w:tr w:rsidR="00D11103" w:rsidRPr="00413794" w14:paraId="334A5ED1" w14:textId="77777777" w:rsidTr="005B65AA">
        <w:tc>
          <w:tcPr>
            <w:tcW w:w="8058" w:type="dxa"/>
          </w:tcPr>
          <w:p w14:paraId="4DCA45D3" w14:textId="5E63C559"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4.1.1.6 安全教育訓練</w:t>
            </w:r>
          </w:p>
        </w:tc>
        <w:tc>
          <w:tcPr>
            <w:tcW w:w="425" w:type="dxa"/>
          </w:tcPr>
          <w:p w14:paraId="63E59148" w14:textId="6E077C7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2422319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79036AFE" w14:textId="303ED18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72387780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132C8B70" w14:textId="74F9CC7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35380790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EEDF03A" w14:textId="77777777" w:rsidR="00D11103" w:rsidRPr="00413794" w:rsidRDefault="00D11103" w:rsidP="00D11103">
            <w:pPr>
              <w:ind w:firstLine="0"/>
              <w:rPr>
                <w:rFonts w:ascii="BIZ UDPゴシック" w:eastAsia="BIZ UDPゴシック" w:hAnsi="BIZ UDPゴシック"/>
              </w:rPr>
            </w:pPr>
          </w:p>
        </w:tc>
      </w:tr>
      <w:tr w:rsidR="00D11103" w:rsidRPr="00413794" w14:paraId="717B0AED" w14:textId="77777777" w:rsidTr="005B65AA">
        <w:tc>
          <w:tcPr>
            <w:tcW w:w="8058" w:type="dxa"/>
          </w:tcPr>
          <w:p w14:paraId="472435E4" w14:textId="04117D15"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4.1.1.7 保安物の持込みの申請</w:t>
            </w:r>
          </w:p>
        </w:tc>
        <w:tc>
          <w:tcPr>
            <w:tcW w:w="425" w:type="dxa"/>
          </w:tcPr>
          <w:p w14:paraId="53344DFC" w14:textId="404CD40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6101059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8A09471" w14:textId="5E6E076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0374235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36B68FF" w14:textId="3E1FAB00"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6813587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AA7F673" w14:textId="77777777" w:rsidR="00D11103" w:rsidRPr="00413794" w:rsidRDefault="00D11103" w:rsidP="00D11103">
            <w:pPr>
              <w:ind w:firstLine="0"/>
              <w:rPr>
                <w:rFonts w:ascii="BIZ UDPゴシック" w:eastAsia="BIZ UDPゴシック" w:hAnsi="BIZ UDPゴシック"/>
              </w:rPr>
            </w:pPr>
          </w:p>
        </w:tc>
      </w:tr>
      <w:tr w:rsidR="00D11103" w:rsidRPr="00413794" w14:paraId="04C8F66A" w14:textId="77777777" w:rsidTr="005B65AA">
        <w:tc>
          <w:tcPr>
            <w:tcW w:w="8058" w:type="dxa"/>
          </w:tcPr>
          <w:p w14:paraId="1C42A804"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4.1.2 危険雰囲気</w:t>
            </w:r>
          </w:p>
          <w:p w14:paraId="44346B08"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4.1.2.1 爆発性危険雰囲気</w:t>
            </w:r>
          </w:p>
          <w:p w14:paraId="185F1718" w14:textId="412C1E73"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a．液体推進薬の爆発性危険雰囲気区域</w:t>
            </w:r>
          </w:p>
        </w:tc>
        <w:tc>
          <w:tcPr>
            <w:tcW w:w="425" w:type="dxa"/>
          </w:tcPr>
          <w:p w14:paraId="1305A3E7" w14:textId="414651F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2964602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5A6D8086" w14:textId="41C3009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94496191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5E889F2" w14:textId="70FB745A"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2924085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3500C6A8" w14:textId="77777777" w:rsidR="00D11103" w:rsidRPr="00413794" w:rsidRDefault="00D11103" w:rsidP="00D11103">
            <w:pPr>
              <w:ind w:firstLine="0"/>
              <w:rPr>
                <w:rFonts w:ascii="BIZ UDPゴシック" w:eastAsia="BIZ UDPゴシック" w:hAnsi="BIZ UDPゴシック"/>
              </w:rPr>
            </w:pPr>
          </w:p>
        </w:tc>
      </w:tr>
      <w:tr w:rsidR="00D11103" w:rsidRPr="00413794" w14:paraId="4D6B9EF2" w14:textId="77777777" w:rsidTr="005B65AA">
        <w:tc>
          <w:tcPr>
            <w:tcW w:w="8058" w:type="dxa"/>
          </w:tcPr>
          <w:p w14:paraId="2CA1F57C" w14:textId="3EE8D551"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b．固体推進薬及び火工品の爆発性危険雰囲気区域及びその存在する場所</w:t>
            </w:r>
          </w:p>
        </w:tc>
        <w:tc>
          <w:tcPr>
            <w:tcW w:w="425" w:type="dxa"/>
          </w:tcPr>
          <w:p w14:paraId="5C5359A1" w14:textId="14BFB04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0947788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4A26F8D" w14:textId="18D9A34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8696456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69E2393" w14:textId="7058AED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3530049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5BC7B6D0" w14:textId="77777777" w:rsidR="00D11103" w:rsidRPr="00413794" w:rsidRDefault="00D11103" w:rsidP="00D11103">
            <w:pPr>
              <w:ind w:firstLine="0"/>
              <w:rPr>
                <w:rFonts w:ascii="BIZ UDPゴシック" w:eastAsia="BIZ UDPゴシック" w:hAnsi="BIZ UDPゴシック"/>
              </w:rPr>
            </w:pPr>
          </w:p>
        </w:tc>
      </w:tr>
      <w:tr w:rsidR="00D11103" w:rsidRPr="00413794" w14:paraId="2E705CEB" w14:textId="77777777" w:rsidTr="005B65AA">
        <w:tc>
          <w:tcPr>
            <w:tcW w:w="8058" w:type="dxa"/>
          </w:tcPr>
          <w:p w14:paraId="34BD778A" w14:textId="26FD1A2D"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4.1.2.2 危険雰囲気区域に対するその他の要求</w:t>
            </w:r>
          </w:p>
        </w:tc>
        <w:tc>
          <w:tcPr>
            <w:tcW w:w="425" w:type="dxa"/>
          </w:tcPr>
          <w:p w14:paraId="639FC9DD" w14:textId="444FD63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7643078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410103C" w14:textId="45DA83E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5534598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774B8551" w14:textId="6B021E8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1512707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746651F" w14:textId="77777777" w:rsidR="00D11103" w:rsidRPr="00413794" w:rsidRDefault="00D11103" w:rsidP="00D11103">
            <w:pPr>
              <w:ind w:firstLine="0"/>
              <w:rPr>
                <w:rFonts w:ascii="BIZ UDPゴシック" w:eastAsia="BIZ UDPゴシック" w:hAnsi="BIZ UDPゴシック"/>
              </w:rPr>
            </w:pPr>
          </w:p>
        </w:tc>
      </w:tr>
      <w:tr w:rsidR="00D11103" w:rsidRPr="00413794" w14:paraId="0516E18D" w14:textId="77777777" w:rsidTr="005B65AA">
        <w:tc>
          <w:tcPr>
            <w:tcW w:w="8058" w:type="dxa"/>
          </w:tcPr>
          <w:p w14:paraId="7749B4C5" w14:textId="49A2D638"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lastRenderedPageBreak/>
              <w:t>4.1.3 材料</w:t>
            </w:r>
          </w:p>
        </w:tc>
        <w:tc>
          <w:tcPr>
            <w:tcW w:w="425" w:type="dxa"/>
          </w:tcPr>
          <w:p w14:paraId="61A8D89C" w14:textId="7FA0D0EA"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3964237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58ABA01" w14:textId="577B8D2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7643101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560E9054" w14:textId="39E2090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40391319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07C3C9CD" w14:textId="77777777" w:rsidR="00D11103" w:rsidRPr="00413794" w:rsidRDefault="00D11103" w:rsidP="00D11103">
            <w:pPr>
              <w:ind w:firstLine="0"/>
              <w:rPr>
                <w:rFonts w:ascii="BIZ UDPゴシック" w:eastAsia="BIZ UDPゴシック" w:hAnsi="BIZ UDPゴシック"/>
              </w:rPr>
            </w:pPr>
          </w:p>
        </w:tc>
      </w:tr>
      <w:tr w:rsidR="00D11103" w:rsidRPr="00413794" w14:paraId="1F55AD2B" w14:textId="77777777" w:rsidTr="005B65AA">
        <w:tc>
          <w:tcPr>
            <w:tcW w:w="8058" w:type="dxa"/>
          </w:tcPr>
          <w:p w14:paraId="59D78F00" w14:textId="02D4DDC8"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4.1.4 電波放射の作業</w:t>
            </w:r>
          </w:p>
        </w:tc>
        <w:tc>
          <w:tcPr>
            <w:tcW w:w="425" w:type="dxa"/>
          </w:tcPr>
          <w:p w14:paraId="3D95D65B" w14:textId="19D94A3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6286867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384D355B" w14:textId="4000754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8450301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504A4CD" w14:textId="6C9FC3B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13516164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E32FD8E" w14:textId="77777777" w:rsidR="00D11103" w:rsidRPr="00413794" w:rsidRDefault="00D11103" w:rsidP="00D11103">
            <w:pPr>
              <w:ind w:firstLine="0"/>
              <w:rPr>
                <w:rFonts w:ascii="BIZ UDPゴシック" w:eastAsia="BIZ UDPゴシック" w:hAnsi="BIZ UDPゴシック"/>
              </w:rPr>
            </w:pPr>
          </w:p>
        </w:tc>
      </w:tr>
      <w:tr w:rsidR="00D11103" w:rsidRPr="00413794" w14:paraId="6DA95382" w14:textId="77777777" w:rsidTr="005B65AA">
        <w:tc>
          <w:tcPr>
            <w:tcW w:w="8058" w:type="dxa"/>
          </w:tcPr>
          <w:p w14:paraId="2DD2CC3D" w14:textId="34426A39"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4.1.5 光学系</w:t>
            </w:r>
          </w:p>
        </w:tc>
        <w:tc>
          <w:tcPr>
            <w:tcW w:w="425" w:type="dxa"/>
          </w:tcPr>
          <w:p w14:paraId="0AF1F9EF" w14:textId="14766E5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70872181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00DFB07" w14:textId="1E74AB3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472305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363EDAC" w14:textId="7CDA51F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0843859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1BA1A6D2" w14:textId="77777777" w:rsidR="00D11103" w:rsidRPr="00413794" w:rsidRDefault="00D11103" w:rsidP="00D11103">
            <w:pPr>
              <w:ind w:firstLine="0"/>
              <w:rPr>
                <w:rFonts w:ascii="BIZ UDPゴシック" w:eastAsia="BIZ UDPゴシック" w:hAnsi="BIZ UDPゴシック"/>
              </w:rPr>
            </w:pPr>
          </w:p>
        </w:tc>
      </w:tr>
      <w:tr w:rsidR="00D11103" w:rsidRPr="00413794" w14:paraId="3349918A" w14:textId="77777777" w:rsidTr="005B65AA">
        <w:tc>
          <w:tcPr>
            <w:tcW w:w="8058" w:type="dxa"/>
          </w:tcPr>
          <w:p w14:paraId="52AABAB1" w14:textId="4B9E7461"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4.1.6 騒音</w:t>
            </w:r>
          </w:p>
        </w:tc>
        <w:tc>
          <w:tcPr>
            <w:tcW w:w="425" w:type="dxa"/>
          </w:tcPr>
          <w:p w14:paraId="7AC8FEF3" w14:textId="1DB0D2E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4019993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BE9AAA4" w14:textId="2398A9A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01260958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1E43FA85" w14:textId="32B190E3"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08056782"/>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30EE88D9" w14:textId="77777777" w:rsidR="00D11103" w:rsidRPr="00413794" w:rsidRDefault="00D11103" w:rsidP="00D11103">
            <w:pPr>
              <w:ind w:firstLine="0"/>
              <w:rPr>
                <w:rFonts w:ascii="BIZ UDPゴシック" w:eastAsia="BIZ UDPゴシック" w:hAnsi="BIZ UDPゴシック"/>
              </w:rPr>
            </w:pPr>
          </w:p>
        </w:tc>
      </w:tr>
      <w:tr w:rsidR="00D11103" w:rsidRPr="00413794" w14:paraId="6516AC2B" w14:textId="77777777" w:rsidTr="005B65AA">
        <w:tc>
          <w:tcPr>
            <w:tcW w:w="8058" w:type="dxa"/>
          </w:tcPr>
          <w:p w14:paraId="28611F8B" w14:textId="4EE2446D"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4.1.7 放射線放射等の作業</w:t>
            </w:r>
          </w:p>
        </w:tc>
        <w:tc>
          <w:tcPr>
            <w:tcW w:w="425" w:type="dxa"/>
          </w:tcPr>
          <w:p w14:paraId="3103EB1E" w14:textId="7966B81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87127102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7E5FACA5" w14:textId="74B0885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97079612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76F3279" w14:textId="336B70E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5225455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3FF0219A" w14:textId="77777777" w:rsidR="00D11103" w:rsidRPr="00413794" w:rsidRDefault="00D11103" w:rsidP="00D11103">
            <w:pPr>
              <w:ind w:firstLine="0"/>
              <w:rPr>
                <w:rFonts w:ascii="BIZ UDPゴシック" w:eastAsia="BIZ UDPゴシック" w:hAnsi="BIZ UDPゴシック"/>
              </w:rPr>
            </w:pPr>
          </w:p>
        </w:tc>
      </w:tr>
      <w:tr w:rsidR="00D11103" w:rsidRPr="00413794" w14:paraId="0A21EC17" w14:textId="77777777" w:rsidTr="005B65AA">
        <w:tc>
          <w:tcPr>
            <w:tcW w:w="8058" w:type="dxa"/>
          </w:tcPr>
          <w:p w14:paraId="56EC5DC1"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 その他の基準</w:t>
            </w:r>
          </w:p>
          <w:p w14:paraId="42C1EA12" w14:textId="50C21AE2"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4.1.8.1 湿度管理</w:t>
            </w:r>
          </w:p>
        </w:tc>
        <w:tc>
          <w:tcPr>
            <w:tcW w:w="425" w:type="dxa"/>
          </w:tcPr>
          <w:p w14:paraId="243D9CB1" w14:textId="0F76E62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9232084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6AB0F835" w14:textId="5F6877AD"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7302619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222EF527" w14:textId="45C41E4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53847599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E7FA238" w14:textId="77777777" w:rsidR="00D11103" w:rsidRPr="00413794" w:rsidRDefault="00D11103" w:rsidP="00D11103">
            <w:pPr>
              <w:ind w:firstLine="0"/>
              <w:rPr>
                <w:rFonts w:ascii="BIZ UDPゴシック" w:eastAsia="BIZ UDPゴシック" w:hAnsi="BIZ UDPゴシック"/>
              </w:rPr>
            </w:pPr>
          </w:p>
        </w:tc>
      </w:tr>
      <w:tr w:rsidR="00D11103" w:rsidRPr="00413794" w14:paraId="4BC5E5D4" w14:textId="77777777" w:rsidTr="005B65AA">
        <w:tc>
          <w:tcPr>
            <w:tcW w:w="8058" w:type="dxa"/>
          </w:tcPr>
          <w:p w14:paraId="526ADCF6" w14:textId="4528A803"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4.1.8.2 保護具</w:t>
            </w:r>
          </w:p>
        </w:tc>
        <w:tc>
          <w:tcPr>
            <w:tcW w:w="425" w:type="dxa"/>
          </w:tcPr>
          <w:p w14:paraId="68ABADF5" w14:textId="704519C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022823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D3D7768" w14:textId="25F9FE8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06977073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5A1A9DBB" w14:textId="02A6F70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07109089"/>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4A21FDAD" w14:textId="77777777" w:rsidR="00D11103" w:rsidRPr="00413794" w:rsidRDefault="00D11103" w:rsidP="00D11103">
            <w:pPr>
              <w:ind w:firstLine="0"/>
              <w:rPr>
                <w:rFonts w:ascii="BIZ UDPゴシック" w:eastAsia="BIZ UDPゴシック" w:hAnsi="BIZ UDPゴシック"/>
              </w:rPr>
            </w:pPr>
          </w:p>
        </w:tc>
      </w:tr>
      <w:tr w:rsidR="00D11103" w:rsidRPr="00413794" w14:paraId="473BF02C" w14:textId="77777777" w:rsidTr="005B65AA">
        <w:tc>
          <w:tcPr>
            <w:tcW w:w="8058" w:type="dxa"/>
          </w:tcPr>
          <w:p w14:paraId="6F61520E" w14:textId="652B5185"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4.1.8.3 危険対象物の保護</w:t>
            </w:r>
          </w:p>
        </w:tc>
        <w:tc>
          <w:tcPr>
            <w:tcW w:w="425" w:type="dxa"/>
          </w:tcPr>
          <w:p w14:paraId="0395D595" w14:textId="5F6C4D7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30191871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262F5739" w14:textId="58E3FB4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2418180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131F1FD" w14:textId="3D2BF670"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1779690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41D26F0" w14:textId="77777777" w:rsidR="00D11103" w:rsidRPr="00413794" w:rsidRDefault="00D11103" w:rsidP="00D11103">
            <w:pPr>
              <w:ind w:firstLine="0"/>
              <w:rPr>
                <w:rFonts w:ascii="BIZ UDPゴシック" w:eastAsia="BIZ UDPゴシック" w:hAnsi="BIZ UDPゴシック"/>
              </w:rPr>
            </w:pPr>
          </w:p>
        </w:tc>
      </w:tr>
      <w:tr w:rsidR="00D11103" w:rsidRPr="00413794" w14:paraId="0EF71762" w14:textId="77777777" w:rsidTr="005B65AA">
        <w:tc>
          <w:tcPr>
            <w:tcW w:w="8058" w:type="dxa"/>
          </w:tcPr>
          <w:p w14:paraId="6179AA4A" w14:textId="7AEA13B2"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4.1.8.4 工具等の管理</w:t>
            </w:r>
          </w:p>
        </w:tc>
        <w:tc>
          <w:tcPr>
            <w:tcW w:w="425" w:type="dxa"/>
          </w:tcPr>
          <w:p w14:paraId="1386BEB7" w14:textId="1E6443B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62143119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334F2030" w14:textId="07878F6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7267290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7D92A3A1" w14:textId="7695A29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50833475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D9C61A7" w14:textId="77777777" w:rsidR="00D11103" w:rsidRPr="00413794" w:rsidRDefault="00D11103" w:rsidP="00D11103">
            <w:pPr>
              <w:ind w:firstLine="0"/>
              <w:rPr>
                <w:rFonts w:ascii="BIZ UDPゴシック" w:eastAsia="BIZ UDPゴシック" w:hAnsi="BIZ UDPゴシック"/>
              </w:rPr>
            </w:pPr>
          </w:p>
        </w:tc>
      </w:tr>
      <w:tr w:rsidR="00D11103" w:rsidRPr="00413794" w14:paraId="3136E669" w14:textId="77777777" w:rsidTr="005B65AA">
        <w:tc>
          <w:tcPr>
            <w:tcW w:w="8058" w:type="dxa"/>
          </w:tcPr>
          <w:p w14:paraId="3848C4F9" w14:textId="6C142C45"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4.1.8.5 写真撮影</w:t>
            </w:r>
          </w:p>
        </w:tc>
        <w:tc>
          <w:tcPr>
            <w:tcW w:w="425" w:type="dxa"/>
          </w:tcPr>
          <w:p w14:paraId="5AB94B0A" w14:textId="412EDB9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04635904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1809C85" w14:textId="3DAB0FEB"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7098344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E0164A6" w14:textId="668E6F9A"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7297664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667EEEF9" w14:textId="77777777" w:rsidR="00D11103" w:rsidRPr="00413794" w:rsidRDefault="00D11103" w:rsidP="00D11103">
            <w:pPr>
              <w:ind w:firstLine="0"/>
              <w:rPr>
                <w:rFonts w:ascii="BIZ UDPゴシック" w:eastAsia="BIZ UDPゴシック" w:hAnsi="BIZ UDPゴシック"/>
              </w:rPr>
            </w:pPr>
          </w:p>
        </w:tc>
      </w:tr>
      <w:tr w:rsidR="00D11103" w:rsidRPr="00413794" w14:paraId="4E97F96B" w14:textId="77777777" w:rsidTr="005B65AA">
        <w:tc>
          <w:tcPr>
            <w:tcW w:w="8058" w:type="dxa"/>
          </w:tcPr>
          <w:p w14:paraId="223215F9" w14:textId="1841A25F"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4.1.8.6 発火性物品の持込み規制</w:t>
            </w:r>
          </w:p>
        </w:tc>
        <w:tc>
          <w:tcPr>
            <w:tcW w:w="425" w:type="dxa"/>
          </w:tcPr>
          <w:p w14:paraId="7681C466" w14:textId="7CD56B7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0136951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6B58802D" w14:textId="2288605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3068646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3D3A39C1" w14:textId="64E5A92C"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1744901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7DC6813E" w14:textId="77777777" w:rsidR="00D11103" w:rsidRPr="00413794" w:rsidRDefault="00D11103" w:rsidP="00D11103">
            <w:pPr>
              <w:ind w:firstLine="0"/>
              <w:rPr>
                <w:rFonts w:ascii="BIZ UDPゴシック" w:eastAsia="BIZ UDPゴシック" w:hAnsi="BIZ UDPゴシック"/>
              </w:rPr>
            </w:pPr>
          </w:p>
        </w:tc>
      </w:tr>
      <w:tr w:rsidR="00D11103" w:rsidRPr="00413794" w14:paraId="1EC96F57" w14:textId="77777777" w:rsidTr="005B65AA">
        <w:tc>
          <w:tcPr>
            <w:tcW w:w="8058" w:type="dxa"/>
          </w:tcPr>
          <w:p w14:paraId="37485324" w14:textId="052F8558"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4.1.8.7 高所作業</w:t>
            </w:r>
          </w:p>
        </w:tc>
        <w:tc>
          <w:tcPr>
            <w:tcW w:w="425" w:type="dxa"/>
          </w:tcPr>
          <w:p w14:paraId="6CAA5AAD" w14:textId="124246E9"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82410758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5E658D71" w14:textId="13A7032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12258186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78F005C8" w14:textId="092FE27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9621182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B1AD2C7" w14:textId="77777777" w:rsidR="00D11103" w:rsidRPr="00413794" w:rsidRDefault="00D11103" w:rsidP="00D11103">
            <w:pPr>
              <w:ind w:firstLine="0"/>
              <w:rPr>
                <w:rFonts w:ascii="BIZ UDPゴシック" w:eastAsia="BIZ UDPゴシック" w:hAnsi="BIZ UDPゴシック"/>
              </w:rPr>
            </w:pPr>
          </w:p>
        </w:tc>
      </w:tr>
      <w:tr w:rsidR="00D11103" w:rsidRPr="00413794" w14:paraId="2B71A029" w14:textId="77777777" w:rsidTr="005B65AA">
        <w:tc>
          <w:tcPr>
            <w:tcW w:w="8058" w:type="dxa"/>
          </w:tcPr>
          <w:p w14:paraId="0B3241A9" w14:textId="77777777"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4.2 輸送／運搬／機材ハンドリング装置</w:t>
            </w:r>
          </w:p>
          <w:p w14:paraId="24C68C68" w14:textId="18FD040D"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4.2.1 フォークリフト作業</w:t>
            </w:r>
          </w:p>
        </w:tc>
        <w:tc>
          <w:tcPr>
            <w:tcW w:w="425" w:type="dxa"/>
          </w:tcPr>
          <w:p w14:paraId="7005409A" w14:textId="099F0C4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532683100"/>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48C5773" w14:textId="35A6718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26082278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670381DC" w14:textId="4D5F412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39323816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0C99BFC6" w14:textId="77777777" w:rsidR="00D11103" w:rsidRPr="00413794" w:rsidRDefault="00D11103" w:rsidP="00D11103">
            <w:pPr>
              <w:ind w:firstLine="0"/>
              <w:rPr>
                <w:rFonts w:ascii="BIZ UDPゴシック" w:eastAsia="BIZ UDPゴシック" w:hAnsi="BIZ UDPゴシック"/>
              </w:rPr>
            </w:pPr>
          </w:p>
        </w:tc>
      </w:tr>
      <w:tr w:rsidR="00D11103" w:rsidRPr="00413794" w14:paraId="231AFFA7" w14:textId="77777777" w:rsidTr="005B65AA">
        <w:tc>
          <w:tcPr>
            <w:tcW w:w="8058" w:type="dxa"/>
          </w:tcPr>
          <w:p w14:paraId="11D662ED" w14:textId="2E1EF49F"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4.2.2 クレーン作業</w:t>
            </w:r>
          </w:p>
        </w:tc>
        <w:tc>
          <w:tcPr>
            <w:tcW w:w="425" w:type="dxa"/>
          </w:tcPr>
          <w:p w14:paraId="689DCEB9" w14:textId="70745D8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9134649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9108AFE" w14:textId="3B34C741"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9469145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5AB0E872" w14:textId="72CCDFE7"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1330232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4FD243C4" w14:textId="77777777" w:rsidR="00D11103" w:rsidRPr="00413794" w:rsidRDefault="00D11103" w:rsidP="00D11103">
            <w:pPr>
              <w:ind w:firstLine="0"/>
              <w:rPr>
                <w:rFonts w:ascii="BIZ UDPゴシック" w:eastAsia="BIZ UDPゴシック" w:hAnsi="BIZ UDPゴシック"/>
              </w:rPr>
            </w:pPr>
          </w:p>
        </w:tc>
      </w:tr>
      <w:tr w:rsidR="00D11103" w:rsidRPr="00413794" w14:paraId="5D36BC03" w14:textId="77777777" w:rsidTr="005B65AA">
        <w:tc>
          <w:tcPr>
            <w:tcW w:w="8058" w:type="dxa"/>
          </w:tcPr>
          <w:p w14:paraId="67EABDD9" w14:textId="0D940345"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4.2.3 玉掛作業</w:t>
            </w:r>
          </w:p>
        </w:tc>
        <w:tc>
          <w:tcPr>
            <w:tcW w:w="425" w:type="dxa"/>
          </w:tcPr>
          <w:p w14:paraId="338210AA" w14:textId="034E49F5"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297962324"/>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1FC613A4" w14:textId="6D77E86F"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92128869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0CEC31CE" w14:textId="2C1CDF84"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9651710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5C3F5A4A" w14:textId="77777777" w:rsidR="00D11103" w:rsidRPr="00413794" w:rsidRDefault="00D11103" w:rsidP="00D11103">
            <w:pPr>
              <w:ind w:firstLine="0"/>
              <w:rPr>
                <w:rFonts w:ascii="BIZ UDPゴシック" w:eastAsia="BIZ UDPゴシック" w:hAnsi="BIZ UDPゴシック"/>
              </w:rPr>
            </w:pPr>
          </w:p>
        </w:tc>
      </w:tr>
      <w:tr w:rsidR="00D11103" w:rsidRPr="00413794" w14:paraId="6B39CE0A" w14:textId="77777777" w:rsidTr="005B65AA">
        <w:tc>
          <w:tcPr>
            <w:tcW w:w="8058" w:type="dxa"/>
          </w:tcPr>
          <w:p w14:paraId="0B55EF57" w14:textId="4442473C"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4.2.4 重量物運搬・移動作業</w:t>
            </w:r>
          </w:p>
        </w:tc>
        <w:tc>
          <w:tcPr>
            <w:tcW w:w="425" w:type="dxa"/>
          </w:tcPr>
          <w:p w14:paraId="7ACBA3DC" w14:textId="67A2695E"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48583895"/>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715A2528" w14:textId="5CB12013"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54682188"/>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2A5061A6" w14:textId="12286C72"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608615717"/>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68BEE95B" w14:textId="77777777" w:rsidR="00D11103" w:rsidRPr="00413794" w:rsidRDefault="00D11103" w:rsidP="00D11103">
            <w:pPr>
              <w:ind w:firstLine="0"/>
              <w:rPr>
                <w:rFonts w:ascii="BIZ UDPゴシック" w:eastAsia="BIZ UDPゴシック" w:hAnsi="BIZ UDPゴシック"/>
              </w:rPr>
            </w:pPr>
          </w:p>
        </w:tc>
      </w:tr>
      <w:tr w:rsidR="00D11103" w:rsidRPr="00413794" w14:paraId="3404FC61" w14:textId="77777777" w:rsidTr="005B65AA">
        <w:tc>
          <w:tcPr>
            <w:tcW w:w="8058" w:type="dxa"/>
          </w:tcPr>
          <w:p w14:paraId="3E37F5E9" w14:textId="6D49CF16" w:rsidR="00D11103" w:rsidRPr="00413794" w:rsidRDefault="00D11103" w:rsidP="00D11103">
            <w:pPr>
              <w:ind w:firstLine="0"/>
              <w:rPr>
                <w:rFonts w:ascii="BIZ UDPゴシック" w:eastAsia="BIZ UDPゴシック" w:hAnsi="BIZ UDPゴシック"/>
              </w:rPr>
            </w:pPr>
            <w:r w:rsidRPr="00413794">
              <w:rPr>
                <w:rFonts w:ascii="BIZ UDPゴシック" w:eastAsia="BIZ UDPゴシック" w:hAnsi="BIZ UDPゴシック" w:hint="eastAsia"/>
              </w:rPr>
              <w:t>4.2.5 エレベータ、シャッター等の使用</w:t>
            </w:r>
          </w:p>
        </w:tc>
        <w:tc>
          <w:tcPr>
            <w:tcW w:w="425" w:type="dxa"/>
          </w:tcPr>
          <w:p w14:paraId="03E1B29B" w14:textId="44EF8208"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517163703"/>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67" w:type="dxa"/>
          </w:tcPr>
          <w:p w14:paraId="048D9850" w14:textId="335C4300"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412350771"/>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591" w:type="dxa"/>
          </w:tcPr>
          <w:p w14:paraId="4718EAC9" w14:textId="75832586" w:rsidR="00D11103" w:rsidRPr="00413794" w:rsidRDefault="00F67702" w:rsidP="00D11103">
            <w:pPr>
              <w:ind w:firstLine="0"/>
              <w:rPr>
                <w:rFonts w:ascii="BIZ UDPゴシック" w:eastAsia="BIZ UDPゴシック" w:hAnsi="BIZ UDPゴシック"/>
              </w:rPr>
            </w:pPr>
            <w:sdt>
              <w:sdtPr>
                <w:rPr>
                  <w:rFonts w:ascii="BIZ UDPゴシック" w:eastAsia="BIZ UDPゴシック" w:hAnsi="BIZ UDPゴシック" w:hint="eastAsia"/>
                </w:rPr>
                <w:id w:val="-1745250206"/>
                <w14:checkbox>
                  <w14:checked w14:val="0"/>
                  <w14:checkedState w14:val="2612" w14:font="ＭＳ ゴシック"/>
                  <w14:uncheckedState w14:val="2610" w14:font="ＭＳ ゴシック"/>
                </w14:checkbox>
              </w:sdtPr>
              <w:sdtEndPr/>
              <w:sdtContent>
                <w:r w:rsidR="00D11103" w:rsidRPr="00413794">
                  <w:rPr>
                    <w:rFonts w:ascii="Segoe UI Symbol" w:eastAsia="BIZ UDPゴシック" w:hAnsi="Segoe UI Symbol" w:cs="Segoe UI Symbol"/>
                  </w:rPr>
                  <w:t>☐</w:t>
                </w:r>
              </w:sdtContent>
            </w:sdt>
          </w:p>
        </w:tc>
        <w:tc>
          <w:tcPr>
            <w:tcW w:w="3537" w:type="dxa"/>
          </w:tcPr>
          <w:p w14:paraId="21F403ED" w14:textId="77777777" w:rsidR="00D11103" w:rsidRPr="00413794" w:rsidRDefault="00D11103" w:rsidP="00D11103">
            <w:pPr>
              <w:ind w:firstLine="0"/>
              <w:rPr>
                <w:rFonts w:ascii="BIZ UDPゴシック" w:eastAsia="BIZ UDPゴシック" w:hAnsi="BIZ UDPゴシック"/>
              </w:rPr>
            </w:pPr>
          </w:p>
        </w:tc>
      </w:tr>
      <w:tr w:rsidR="00771FC1" w:rsidRPr="00413794" w14:paraId="4E6096C7" w14:textId="77777777" w:rsidTr="005B65AA">
        <w:tc>
          <w:tcPr>
            <w:tcW w:w="8058" w:type="dxa"/>
          </w:tcPr>
          <w:p w14:paraId="61F97967" w14:textId="77777777"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4.3 推進薬の作業</w:t>
            </w:r>
          </w:p>
          <w:p w14:paraId="65A2F46D" w14:textId="3386DEDF"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4.3.1 液体推進薬</w:t>
            </w:r>
          </w:p>
        </w:tc>
        <w:tc>
          <w:tcPr>
            <w:tcW w:w="425" w:type="dxa"/>
          </w:tcPr>
          <w:p w14:paraId="3787EF50" w14:textId="0E14532F"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509298709"/>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74F4913F" w14:textId="3CC7F68F"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90736251"/>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65751F23" w14:textId="5E4AA689"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676385365"/>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5938684A" w14:textId="5FCBCAA6" w:rsidR="00771FC1" w:rsidRPr="00413794" w:rsidRDefault="00771FC1" w:rsidP="00771FC1">
            <w:pPr>
              <w:ind w:firstLine="0"/>
              <w:rPr>
                <w:rFonts w:ascii="BIZ UDPゴシック" w:eastAsia="BIZ UDPゴシック" w:hAnsi="BIZ UDPゴシック"/>
              </w:rPr>
            </w:pPr>
          </w:p>
        </w:tc>
      </w:tr>
      <w:tr w:rsidR="00771FC1" w:rsidRPr="00413794" w14:paraId="0A0299F9" w14:textId="77777777" w:rsidTr="005B65AA">
        <w:tc>
          <w:tcPr>
            <w:tcW w:w="8058" w:type="dxa"/>
          </w:tcPr>
          <w:p w14:paraId="5214DF87" w14:textId="6E03D995"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4.3.2 固体ロケットモータ</w:t>
            </w:r>
          </w:p>
        </w:tc>
        <w:tc>
          <w:tcPr>
            <w:tcW w:w="425" w:type="dxa"/>
          </w:tcPr>
          <w:p w14:paraId="05D02C1E" w14:textId="015A3A00"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486007670"/>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1E3927DC" w14:textId="7D6FB7FC"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739168553"/>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11BAD5CD" w14:textId="41F24246"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312133636"/>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47A8D9C3" w14:textId="77777777" w:rsidR="00771FC1" w:rsidRPr="00413794" w:rsidRDefault="00771FC1" w:rsidP="00771FC1">
            <w:pPr>
              <w:ind w:firstLine="0"/>
              <w:rPr>
                <w:rFonts w:ascii="BIZ UDPゴシック" w:eastAsia="BIZ UDPゴシック" w:hAnsi="BIZ UDPゴシック"/>
              </w:rPr>
            </w:pPr>
          </w:p>
        </w:tc>
      </w:tr>
      <w:tr w:rsidR="00771FC1" w:rsidRPr="00413794" w14:paraId="2C7FC337" w14:textId="77777777" w:rsidTr="005B65AA">
        <w:tc>
          <w:tcPr>
            <w:tcW w:w="8058" w:type="dxa"/>
          </w:tcPr>
          <w:p w14:paraId="5E4D656A" w14:textId="48FF05B7"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4.3.3 その他の推進薬</w:t>
            </w:r>
          </w:p>
        </w:tc>
        <w:tc>
          <w:tcPr>
            <w:tcW w:w="425" w:type="dxa"/>
          </w:tcPr>
          <w:p w14:paraId="5A387A4F" w14:textId="25368C63"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986068049"/>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43B90AA1" w14:textId="38B46C09"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292446110"/>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2CD9ABD7" w14:textId="7CA16657"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834884157"/>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35A2196B" w14:textId="77777777" w:rsidR="00771FC1" w:rsidRPr="00413794" w:rsidRDefault="00771FC1" w:rsidP="00771FC1">
            <w:pPr>
              <w:ind w:firstLine="0"/>
              <w:rPr>
                <w:rFonts w:ascii="BIZ UDPゴシック" w:eastAsia="BIZ UDPゴシック" w:hAnsi="BIZ UDPゴシック"/>
              </w:rPr>
            </w:pPr>
          </w:p>
        </w:tc>
      </w:tr>
      <w:tr w:rsidR="00771FC1" w:rsidRPr="00413794" w14:paraId="61B2DD60" w14:textId="77777777" w:rsidTr="005B65AA">
        <w:tc>
          <w:tcPr>
            <w:tcW w:w="8058" w:type="dxa"/>
          </w:tcPr>
          <w:p w14:paraId="31ED399C" w14:textId="77777777"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lastRenderedPageBreak/>
              <w:t>4.4 圧力システム</w:t>
            </w:r>
          </w:p>
          <w:p w14:paraId="3C70E0A9" w14:textId="287C30CF"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4.4.1 圧力システムの区分</w:t>
            </w:r>
          </w:p>
        </w:tc>
        <w:tc>
          <w:tcPr>
            <w:tcW w:w="425" w:type="dxa"/>
          </w:tcPr>
          <w:p w14:paraId="51677867" w14:textId="78A5E15F" w:rsidR="00771FC1" w:rsidRPr="00413794" w:rsidRDefault="00771FC1" w:rsidP="00771FC1">
            <w:pPr>
              <w:ind w:firstLine="0"/>
              <w:rPr>
                <w:rFonts w:ascii="BIZ UDPゴシック" w:eastAsia="BIZ UDPゴシック" w:hAnsi="BIZ UDPゴシック"/>
              </w:rPr>
            </w:pPr>
          </w:p>
        </w:tc>
        <w:tc>
          <w:tcPr>
            <w:tcW w:w="567" w:type="dxa"/>
          </w:tcPr>
          <w:p w14:paraId="0982EC6D" w14:textId="3CCF5A12" w:rsidR="00771FC1" w:rsidRPr="00413794" w:rsidRDefault="00771FC1" w:rsidP="00771FC1">
            <w:pPr>
              <w:ind w:firstLine="0"/>
              <w:rPr>
                <w:rFonts w:ascii="BIZ UDPゴシック" w:eastAsia="BIZ UDPゴシック" w:hAnsi="BIZ UDPゴシック"/>
              </w:rPr>
            </w:pPr>
          </w:p>
        </w:tc>
        <w:tc>
          <w:tcPr>
            <w:tcW w:w="591" w:type="dxa"/>
          </w:tcPr>
          <w:p w14:paraId="7EB4BF60" w14:textId="08B18B69" w:rsidR="00771FC1" w:rsidRPr="00413794" w:rsidRDefault="00771FC1" w:rsidP="00771FC1">
            <w:pPr>
              <w:ind w:firstLine="0"/>
              <w:rPr>
                <w:rFonts w:ascii="BIZ UDPゴシック" w:eastAsia="BIZ UDPゴシック" w:hAnsi="BIZ UDPゴシック"/>
              </w:rPr>
            </w:pPr>
          </w:p>
        </w:tc>
        <w:tc>
          <w:tcPr>
            <w:tcW w:w="3537" w:type="dxa"/>
          </w:tcPr>
          <w:p w14:paraId="771EC566" w14:textId="4EB1CFC6"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説明のみであるため記載不要。</w:t>
            </w:r>
          </w:p>
        </w:tc>
      </w:tr>
      <w:tr w:rsidR="00771FC1" w:rsidRPr="00413794" w14:paraId="57C3D4C8" w14:textId="77777777" w:rsidTr="005B65AA">
        <w:tc>
          <w:tcPr>
            <w:tcW w:w="8058" w:type="dxa"/>
          </w:tcPr>
          <w:p w14:paraId="25E39BE5" w14:textId="7A515791"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4.4.2 圧力システムの作業</w:t>
            </w:r>
          </w:p>
        </w:tc>
        <w:tc>
          <w:tcPr>
            <w:tcW w:w="425" w:type="dxa"/>
          </w:tcPr>
          <w:p w14:paraId="27E068E0" w14:textId="43CC0407"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099378892"/>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67241431" w14:textId="04C35D3C"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420748256"/>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6E278C31" w14:textId="55DC6E5C"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721177290"/>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7E3A1F52" w14:textId="77777777" w:rsidR="00771FC1" w:rsidRPr="00413794" w:rsidRDefault="00771FC1" w:rsidP="00771FC1">
            <w:pPr>
              <w:ind w:firstLine="0"/>
              <w:rPr>
                <w:rFonts w:ascii="BIZ UDPゴシック" w:eastAsia="BIZ UDPゴシック" w:hAnsi="BIZ UDPゴシック"/>
              </w:rPr>
            </w:pPr>
          </w:p>
        </w:tc>
      </w:tr>
      <w:tr w:rsidR="00771FC1" w:rsidRPr="00413794" w14:paraId="3CA2C77E" w14:textId="77777777" w:rsidTr="005B65AA">
        <w:tc>
          <w:tcPr>
            <w:tcW w:w="8058" w:type="dxa"/>
          </w:tcPr>
          <w:p w14:paraId="760BB8A5" w14:textId="5FF775C6"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4.4.3 圧力システムの保護</w:t>
            </w:r>
          </w:p>
        </w:tc>
        <w:tc>
          <w:tcPr>
            <w:tcW w:w="425" w:type="dxa"/>
          </w:tcPr>
          <w:p w14:paraId="3AB78FBF" w14:textId="7A9AF4E5"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804450367"/>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2F126B54" w14:textId="25B1F5C5"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380523027"/>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70AC404B" w14:textId="372E54B8"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442958312"/>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1B2B61BA" w14:textId="77777777" w:rsidR="00771FC1" w:rsidRPr="00413794" w:rsidRDefault="00771FC1" w:rsidP="00771FC1">
            <w:pPr>
              <w:ind w:firstLine="0"/>
              <w:rPr>
                <w:rFonts w:ascii="BIZ UDPゴシック" w:eastAsia="BIZ UDPゴシック" w:hAnsi="BIZ UDPゴシック"/>
              </w:rPr>
            </w:pPr>
          </w:p>
        </w:tc>
      </w:tr>
      <w:tr w:rsidR="00771FC1" w:rsidRPr="00413794" w14:paraId="22038BEE" w14:textId="77777777" w:rsidTr="005B65AA">
        <w:tc>
          <w:tcPr>
            <w:tcW w:w="8058" w:type="dxa"/>
          </w:tcPr>
          <w:p w14:paraId="4BCC05B7" w14:textId="62253E3E"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4.5 火工品（固体ロケットモータを除く）の作業</w:t>
            </w:r>
          </w:p>
        </w:tc>
        <w:tc>
          <w:tcPr>
            <w:tcW w:w="425" w:type="dxa"/>
          </w:tcPr>
          <w:p w14:paraId="6D040842" w14:textId="445DA6BB"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667323078"/>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4EBDB074" w14:textId="57D234BD"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624974256"/>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5E27424F" w14:textId="363E2A93"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438033876"/>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2327A752" w14:textId="77777777" w:rsidR="00771FC1" w:rsidRPr="00413794" w:rsidRDefault="00771FC1" w:rsidP="00771FC1">
            <w:pPr>
              <w:ind w:firstLine="0"/>
              <w:rPr>
                <w:rFonts w:ascii="BIZ UDPゴシック" w:eastAsia="BIZ UDPゴシック" w:hAnsi="BIZ UDPゴシック"/>
              </w:rPr>
            </w:pPr>
          </w:p>
        </w:tc>
      </w:tr>
      <w:tr w:rsidR="00771FC1" w:rsidRPr="00413794" w14:paraId="4F8ED047" w14:textId="77777777" w:rsidTr="005B65AA">
        <w:tc>
          <w:tcPr>
            <w:tcW w:w="8058" w:type="dxa"/>
          </w:tcPr>
          <w:p w14:paraId="1B9EE8D6" w14:textId="77777777"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4.6 電気／電子関係の作業</w:t>
            </w:r>
          </w:p>
          <w:p w14:paraId="3CF6A126" w14:textId="07094508"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4.6.1 一般要求</w:t>
            </w:r>
          </w:p>
        </w:tc>
        <w:tc>
          <w:tcPr>
            <w:tcW w:w="425" w:type="dxa"/>
          </w:tcPr>
          <w:p w14:paraId="5C9105B8" w14:textId="13BF41C5"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590919589"/>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429558A8" w14:textId="2B4AE867"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751499826"/>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767705B0" w14:textId="73C275FB"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392585329"/>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4F2216EA" w14:textId="77777777" w:rsidR="00771FC1" w:rsidRPr="00413794" w:rsidRDefault="00771FC1" w:rsidP="00771FC1">
            <w:pPr>
              <w:ind w:firstLine="0"/>
              <w:rPr>
                <w:rFonts w:ascii="BIZ UDPゴシック" w:eastAsia="BIZ UDPゴシック" w:hAnsi="BIZ UDPゴシック"/>
              </w:rPr>
            </w:pPr>
          </w:p>
        </w:tc>
      </w:tr>
      <w:tr w:rsidR="00771FC1" w:rsidRPr="00413794" w14:paraId="683830DD" w14:textId="77777777" w:rsidTr="005B65AA">
        <w:tc>
          <w:tcPr>
            <w:tcW w:w="8058" w:type="dxa"/>
          </w:tcPr>
          <w:p w14:paraId="3B47B55B" w14:textId="604C9D02" w:rsidR="00771FC1" w:rsidRPr="00413794" w:rsidRDefault="00771FC1" w:rsidP="00771FC1">
            <w:pPr>
              <w:ind w:firstLine="0"/>
              <w:rPr>
                <w:rFonts w:ascii="BIZ UDPゴシック" w:eastAsia="BIZ UDPゴシック" w:hAnsi="BIZ UDPゴシック"/>
              </w:rPr>
            </w:pPr>
            <w:r w:rsidRPr="00413794">
              <w:rPr>
                <w:rFonts w:ascii="BIZ UDPゴシック" w:eastAsia="BIZ UDPゴシック" w:hAnsi="BIZ UDPゴシック" w:hint="eastAsia"/>
              </w:rPr>
              <w:t>4.6.2 接地</w:t>
            </w:r>
          </w:p>
        </w:tc>
        <w:tc>
          <w:tcPr>
            <w:tcW w:w="425" w:type="dxa"/>
          </w:tcPr>
          <w:p w14:paraId="49053AC0" w14:textId="4E5EBF67"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946688406"/>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67" w:type="dxa"/>
          </w:tcPr>
          <w:p w14:paraId="68ABB7A8" w14:textId="23E1A152"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344442962"/>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591" w:type="dxa"/>
          </w:tcPr>
          <w:p w14:paraId="1EB1950E" w14:textId="21F68488" w:rsidR="00771FC1" w:rsidRPr="00413794" w:rsidRDefault="00F67702" w:rsidP="00771FC1">
            <w:pPr>
              <w:ind w:firstLine="0"/>
              <w:rPr>
                <w:rFonts w:ascii="BIZ UDPゴシック" w:eastAsia="BIZ UDPゴシック" w:hAnsi="BIZ UDPゴシック"/>
              </w:rPr>
            </w:pPr>
            <w:sdt>
              <w:sdtPr>
                <w:rPr>
                  <w:rFonts w:ascii="BIZ UDPゴシック" w:eastAsia="BIZ UDPゴシック" w:hAnsi="BIZ UDPゴシック" w:hint="eastAsia"/>
                </w:rPr>
                <w:id w:val="1742675160"/>
                <w14:checkbox>
                  <w14:checked w14:val="0"/>
                  <w14:checkedState w14:val="2612" w14:font="ＭＳ ゴシック"/>
                  <w14:uncheckedState w14:val="2610" w14:font="ＭＳ ゴシック"/>
                </w14:checkbox>
              </w:sdtPr>
              <w:sdtEndPr/>
              <w:sdtContent>
                <w:r w:rsidR="00771FC1" w:rsidRPr="00413794">
                  <w:rPr>
                    <w:rFonts w:ascii="Segoe UI Symbol" w:eastAsia="BIZ UDPゴシック" w:hAnsi="Segoe UI Symbol" w:cs="Segoe UI Symbol"/>
                  </w:rPr>
                  <w:t>☐</w:t>
                </w:r>
              </w:sdtContent>
            </w:sdt>
          </w:p>
        </w:tc>
        <w:tc>
          <w:tcPr>
            <w:tcW w:w="3537" w:type="dxa"/>
          </w:tcPr>
          <w:p w14:paraId="1DAFF894" w14:textId="77777777" w:rsidR="00771FC1" w:rsidRPr="00413794" w:rsidRDefault="00771FC1" w:rsidP="00771FC1">
            <w:pPr>
              <w:ind w:firstLine="0"/>
              <w:rPr>
                <w:rFonts w:ascii="BIZ UDPゴシック" w:eastAsia="BIZ UDPゴシック" w:hAnsi="BIZ UDPゴシック"/>
              </w:rPr>
            </w:pPr>
          </w:p>
        </w:tc>
      </w:tr>
      <w:tr w:rsidR="00617160" w:rsidRPr="00413794" w14:paraId="2542EB3D" w14:textId="77777777" w:rsidTr="005B65AA">
        <w:tc>
          <w:tcPr>
            <w:tcW w:w="8058" w:type="dxa"/>
          </w:tcPr>
          <w:p w14:paraId="6B34046F" w14:textId="33229566" w:rsidR="00617160" w:rsidRPr="00413794" w:rsidRDefault="00617160" w:rsidP="00617160">
            <w:pPr>
              <w:ind w:firstLine="0"/>
              <w:rPr>
                <w:rFonts w:ascii="BIZ UDPゴシック" w:eastAsia="BIZ UDPゴシック" w:hAnsi="BIZ UDPゴシック"/>
              </w:rPr>
            </w:pPr>
            <w:r w:rsidRPr="00413794">
              <w:rPr>
                <w:rFonts w:ascii="BIZ UDPゴシック" w:eastAsia="BIZ UDPゴシック" w:hAnsi="BIZ UDPゴシック" w:hint="eastAsia"/>
              </w:rPr>
              <w:t>4.6.</w:t>
            </w:r>
            <w:r w:rsidR="001342D5">
              <w:rPr>
                <w:rFonts w:ascii="BIZ UDPゴシック" w:eastAsia="BIZ UDPゴシック" w:hAnsi="BIZ UDPゴシック"/>
              </w:rPr>
              <w:t xml:space="preserve">3 </w:t>
            </w:r>
            <w:r w:rsidR="001342D5">
              <w:rPr>
                <w:rFonts w:ascii="BIZ UDPゴシック" w:eastAsia="BIZ UDPゴシック" w:hAnsi="BIZ UDPゴシック" w:hint="eastAsia"/>
              </w:rPr>
              <w:t>保護具等</w:t>
            </w:r>
          </w:p>
        </w:tc>
        <w:tc>
          <w:tcPr>
            <w:tcW w:w="425" w:type="dxa"/>
          </w:tcPr>
          <w:p w14:paraId="459B10E8" w14:textId="5EEFF317" w:rsidR="00617160"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1834834986"/>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567" w:type="dxa"/>
          </w:tcPr>
          <w:p w14:paraId="68E47469" w14:textId="364D930C" w:rsidR="00617160"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1713191434"/>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591" w:type="dxa"/>
          </w:tcPr>
          <w:p w14:paraId="1F52E213" w14:textId="590EF718" w:rsidR="00617160"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510923763"/>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3537" w:type="dxa"/>
          </w:tcPr>
          <w:p w14:paraId="49B7A507" w14:textId="77777777" w:rsidR="00617160" w:rsidRPr="00413794" w:rsidRDefault="00617160" w:rsidP="00617160">
            <w:pPr>
              <w:ind w:firstLine="0"/>
              <w:rPr>
                <w:rFonts w:ascii="BIZ UDPゴシック" w:eastAsia="BIZ UDPゴシック" w:hAnsi="BIZ UDPゴシック"/>
              </w:rPr>
            </w:pPr>
          </w:p>
        </w:tc>
      </w:tr>
      <w:tr w:rsidR="00617160" w:rsidRPr="00413794" w14:paraId="7A9CE9DF" w14:textId="77777777" w:rsidTr="005B65AA">
        <w:tc>
          <w:tcPr>
            <w:tcW w:w="8058" w:type="dxa"/>
          </w:tcPr>
          <w:p w14:paraId="02A5425E" w14:textId="4F9A2FB8" w:rsidR="00617160" w:rsidRPr="00413794" w:rsidRDefault="00617160" w:rsidP="00617160">
            <w:pPr>
              <w:ind w:firstLine="0"/>
              <w:rPr>
                <w:rFonts w:ascii="BIZ UDPゴシック" w:eastAsia="BIZ UDPゴシック" w:hAnsi="BIZ UDPゴシック"/>
              </w:rPr>
            </w:pPr>
            <w:r w:rsidRPr="00413794">
              <w:rPr>
                <w:rFonts w:ascii="BIZ UDPゴシック" w:eastAsia="BIZ UDPゴシック" w:hAnsi="BIZ UDPゴシック" w:hint="eastAsia"/>
              </w:rPr>
              <w:t>4.6.4 保守作業</w:t>
            </w:r>
          </w:p>
        </w:tc>
        <w:tc>
          <w:tcPr>
            <w:tcW w:w="425" w:type="dxa"/>
          </w:tcPr>
          <w:p w14:paraId="18EFC9B2" w14:textId="35DF01AE" w:rsidR="00617160" w:rsidRPr="00413794"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217892514"/>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567" w:type="dxa"/>
          </w:tcPr>
          <w:p w14:paraId="42197853" w14:textId="47503239" w:rsidR="00617160" w:rsidRPr="00413794"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729114487"/>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591" w:type="dxa"/>
          </w:tcPr>
          <w:p w14:paraId="6629DDA5" w14:textId="6AA38F85" w:rsidR="00617160" w:rsidRPr="00413794"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1407055495"/>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3537" w:type="dxa"/>
          </w:tcPr>
          <w:p w14:paraId="6F28E672" w14:textId="77777777" w:rsidR="00617160" w:rsidRPr="00413794" w:rsidRDefault="00617160" w:rsidP="00617160">
            <w:pPr>
              <w:ind w:firstLine="0"/>
              <w:rPr>
                <w:rFonts w:ascii="BIZ UDPゴシック" w:eastAsia="BIZ UDPゴシック" w:hAnsi="BIZ UDPゴシック"/>
              </w:rPr>
            </w:pPr>
          </w:p>
        </w:tc>
      </w:tr>
      <w:tr w:rsidR="00617160" w:rsidRPr="00413794" w14:paraId="7A600726" w14:textId="77777777" w:rsidTr="005B65AA">
        <w:tc>
          <w:tcPr>
            <w:tcW w:w="8058" w:type="dxa"/>
          </w:tcPr>
          <w:p w14:paraId="0D98BDE8" w14:textId="7124070A" w:rsidR="00617160" w:rsidRPr="00413794" w:rsidRDefault="00617160" w:rsidP="00617160">
            <w:pPr>
              <w:ind w:firstLine="0"/>
              <w:rPr>
                <w:rFonts w:ascii="BIZ UDPゴシック" w:eastAsia="BIZ UDPゴシック" w:hAnsi="BIZ UDPゴシック"/>
              </w:rPr>
            </w:pPr>
            <w:r w:rsidRPr="00413794">
              <w:rPr>
                <w:rFonts w:ascii="BIZ UDPゴシック" w:eastAsia="BIZ UDPゴシック" w:hAnsi="BIZ UDPゴシック" w:hint="eastAsia"/>
              </w:rPr>
              <w:t>4.6.5 バッテリ</w:t>
            </w:r>
          </w:p>
        </w:tc>
        <w:tc>
          <w:tcPr>
            <w:tcW w:w="425" w:type="dxa"/>
          </w:tcPr>
          <w:p w14:paraId="37BA2D0C" w14:textId="22A7F867" w:rsidR="00617160" w:rsidRPr="00413794"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344712066"/>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567" w:type="dxa"/>
          </w:tcPr>
          <w:p w14:paraId="7C5EEEF0" w14:textId="20F13D72" w:rsidR="00617160" w:rsidRPr="00413794"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1517044305"/>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591" w:type="dxa"/>
          </w:tcPr>
          <w:p w14:paraId="61015543" w14:textId="61CEF077" w:rsidR="00617160" w:rsidRPr="00413794" w:rsidRDefault="00F67702" w:rsidP="00617160">
            <w:pPr>
              <w:ind w:firstLine="0"/>
              <w:rPr>
                <w:rFonts w:ascii="BIZ UDPゴシック" w:eastAsia="BIZ UDPゴシック" w:hAnsi="BIZ UDPゴシック"/>
              </w:rPr>
            </w:pPr>
            <w:sdt>
              <w:sdtPr>
                <w:rPr>
                  <w:rFonts w:ascii="BIZ UDPゴシック" w:eastAsia="BIZ UDPゴシック" w:hAnsi="BIZ UDPゴシック" w:hint="eastAsia"/>
                </w:rPr>
                <w:id w:val="1946424730"/>
                <w14:checkbox>
                  <w14:checked w14:val="0"/>
                  <w14:checkedState w14:val="2612" w14:font="ＭＳ ゴシック"/>
                  <w14:uncheckedState w14:val="2610" w14:font="ＭＳ ゴシック"/>
                </w14:checkbox>
              </w:sdtPr>
              <w:sdtEndPr/>
              <w:sdtContent>
                <w:r w:rsidR="00617160" w:rsidRPr="00413794">
                  <w:rPr>
                    <w:rFonts w:ascii="Segoe UI Symbol" w:eastAsia="BIZ UDPゴシック" w:hAnsi="Segoe UI Symbol" w:cs="Segoe UI Symbol"/>
                  </w:rPr>
                  <w:t>☐</w:t>
                </w:r>
              </w:sdtContent>
            </w:sdt>
          </w:p>
        </w:tc>
        <w:tc>
          <w:tcPr>
            <w:tcW w:w="3537" w:type="dxa"/>
          </w:tcPr>
          <w:p w14:paraId="0B30D0B9" w14:textId="77777777" w:rsidR="00617160" w:rsidRPr="00413794" w:rsidRDefault="00617160" w:rsidP="00617160">
            <w:pPr>
              <w:ind w:firstLine="0"/>
              <w:rPr>
                <w:rFonts w:ascii="BIZ UDPゴシック" w:eastAsia="BIZ UDPゴシック" w:hAnsi="BIZ UDPゴシック"/>
              </w:rPr>
            </w:pPr>
          </w:p>
        </w:tc>
      </w:tr>
    </w:tbl>
    <w:p w14:paraId="6C8DE018" w14:textId="77777777" w:rsidR="00606E70" w:rsidRDefault="00606E70" w:rsidP="001B3A4B">
      <w:pPr>
        <w:ind w:firstLine="0"/>
      </w:pPr>
    </w:p>
    <w:sectPr w:rsidR="00606E70" w:rsidSect="001B3A4B">
      <w:headerReference w:type="default" r:id="rId9"/>
      <w:footerReference w:type="default" r:id="rId10"/>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23224" w14:textId="77777777" w:rsidR="006C14C9" w:rsidRDefault="006C14C9" w:rsidP="008446A8">
      <w:pPr>
        <w:spacing w:line="240" w:lineRule="auto"/>
      </w:pPr>
      <w:r>
        <w:separator/>
      </w:r>
    </w:p>
  </w:endnote>
  <w:endnote w:type="continuationSeparator" w:id="0">
    <w:p w14:paraId="4FDFC29D" w14:textId="77777777" w:rsidR="006C14C9" w:rsidRDefault="006C14C9" w:rsidP="008446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0130494"/>
      <w:docPartObj>
        <w:docPartGallery w:val="Page Numbers (Bottom of Page)"/>
        <w:docPartUnique/>
      </w:docPartObj>
    </w:sdtPr>
    <w:sdtEndPr/>
    <w:sdtContent>
      <w:p w14:paraId="64AD4029" w14:textId="79F8C236" w:rsidR="00534ED2" w:rsidRDefault="00534ED2">
        <w:pPr>
          <w:pStyle w:val="a8"/>
          <w:jc w:val="center"/>
        </w:pPr>
        <w:r>
          <w:fldChar w:fldCharType="begin"/>
        </w:r>
        <w:r>
          <w:instrText>PAGE   \* MERGEFORMAT</w:instrText>
        </w:r>
        <w:r>
          <w:fldChar w:fldCharType="separate"/>
        </w:r>
        <w:r>
          <w:rPr>
            <w:lang w:val="ja-JP"/>
          </w:rPr>
          <w:t>2</w:t>
        </w:r>
        <w:r>
          <w:fldChar w:fldCharType="end"/>
        </w:r>
      </w:p>
    </w:sdtContent>
  </w:sdt>
  <w:p w14:paraId="0632B158" w14:textId="77777777" w:rsidR="00534ED2" w:rsidRDefault="00534ED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5CFE6" w14:textId="77777777" w:rsidR="006C14C9" w:rsidRDefault="006C14C9" w:rsidP="008446A8">
      <w:pPr>
        <w:spacing w:line="240" w:lineRule="auto"/>
      </w:pPr>
      <w:r>
        <w:separator/>
      </w:r>
    </w:p>
  </w:footnote>
  <w:footnote w:type="continuationSeparator" w:id="0">
    <w:p w14:paraId="60E7D489" w14:textId="77777777" w:rsidR="006C14C9" w:rsidRDefault="006C14C9" w:rsidP="008446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FEDD7" w14:textId="248718B7" w:rsidR="00C3785B" w:rsidRPr="00413794" w:rsidRDefault="008446A8" w:rsidP="00C3785B">
    <w:pPr>
      <w:pStyle w:val="a6"/>
      <w:rPr>
        <w:rFonts w:ascii="BIZ UDPゴシック" w:eastAsia="BIZ UDPゴシック" w:hAnsi="BIZ UDPゴシック"/>
      </w:rPr>
    </w:pPr>
    <w:r>
      <w:ptab w:relativeTo="margin" w:alignment="center" w:leader="none"/>
    </w:r>
    <w:r>
      <w:ptab w:relativeTo="margin" w:alignment="right" w:leader="none"/>
    </w:r>
    <w:r w:rsidRPr="00413794">
      <w:rPr>
        <w:rFonts w:ascii="BIZ UDPゴシック" w:eastAsia="BIZ UDPゴシック" w:hAnsi="BIZ UDPゴシック"/>
      </w:rPr>
      <w:t>J</w:t>
    </w:r>
    <w:r w:rsidR="00C3785B" w:rsidRPr="00413794">
      <w:rPr>
        <w:rFonts w:ascii="BIZ UDPゴシック" w:eastAsia="BIZ UDPゴシック" w:hAnsi="BIZ UDPゴシック"/>
      </w:rPr>
      <w:t>ERG-1-007F N-2</w:t>
    </w:r>
    <w:r w:rsidR="00C3785B" w:rsidRPr="00413794">
      <w:rPr>
        <w:rFonts w:ascii="BIZ UDPゴシック" w:eastAsia="BIZ UDPゴシック" w:hAnsi="BIZ UDPゴシック" w:hint="eastAsia"/>
      </w:rPr>
      <w:t>適合性マトリクス</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9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4B"/>
    <w:rsid w:val="00042324"/>
    <w:rsid w:val="000578AC"/>
    <w:rsid w:val="00071EC4"/>
    <w:rsid w:val="000768FC"/>
    <w:rsid w:val="00081933"/>
    <w:rsid w:val="00090BCF"/>
    <w:rsid w:val="000941D7"/>
    <w:rsid w:val="000A016B"/>
    <w:rsid w:val="000B08E1"/>
    <w:rsid w:val="000E7180"/>
    <w:rsid w:val="000F2AAB"/>
    <w:rsid w:val="00100A28"/>
    <w:rsid w:val="00104406"/>
    <w:rsid w:val="00124715"/>
    <w:rsid w:val="001342D5"/>
    <w:rsid w:val="0014277B"/>
    <w:rsid w:val="001549EB"/>
    <w:rsid w:val="001876DC"/>
    <w:rsid w:val="00196384"/>
    <w:rsid w:val="001A0072"/>
    <w:rsid w:val="001B3A4B"/>
    <w:rsid w:val="001E5C25"/>
    <w:rsid w:val="00217B25"/>
    <w:rsid w:val="0022446D"/>
    <w:rsid w:val="0022769D"/>
    <w:rsid w:val="00231A9C"/>
    <w:rsid w:val="00243FEB"/>
    <w:rsid w:val="00253AA2"/>
    <w:rsid w:val="00290BA5"/>
    <w:rsid w:val="002B326E"/>
    <w:rsid w:val="002C056C"/>
    <w:rsid w:val="002E4448"/>
    <w:rsid w:val="0030640E"/>
    <w:rsid w:val="00372745"/>
    <w:rsid w:val="00376602"/>
    <w:rsid w:val="003801F9"/>
    <w:rsid w:val="003A6D66"/>
    <w:rsid w:val="003C174A"/>
    <w:rsid w:val="003C34D3"/>
    <w:rsid w:val="003E113F"/>
    <w:rsid w:val="003E6C85"/>
    <w:rsid w:val="00413794"/>
    <w:rsid w:val="0041707B"/>
    <w:rsid w:val="004620D6"/>
    <w:rsid w:val="004627EE"/>
    <w:rsid w:val="00474438"/>
    <w:rsid w:val="0049254E"/>
    <w:rsid w:val="00493056"/>
    <w:rsid w:val="00495425"/>
    <w:rsid w:val="004C1C82"/>
    <w:rsid w:val="004D2E0B"/>
    <w:rsid w:val="004E65B3"/>
    <w:rsid w:val="005122A5"/>
    <w:rsid w:val="00534ED2"/>
    <w:rsid w:val="00564A86"/>
    <w:rsid w:val="00566F0C"/>
    <w:rsid w:val="00577EE4"/>
    <w:rsid w:val="0059144D"/>
    <w:rsid w:val="005939CB"/>
    <w:rsid w:val="005B65AA"/>
    <w:rsid w:val="0060390A"/>
    <w:rsid w:val="00606E70"/>
    <w:rsid w:val="00617160"/>
    <w:rsid w:val="00626EBC"/>
    <w:rsid w:val="0063501A"/>
    <w:rsid w:val="0064269E"/>
    <w:rsid w:val="00651116"/>
    <w:rsid w:val="00662FAD"/>
    <w:rsid w:val="006776F5"/>
    <w:rsid w:val="00680C90"/>
    <w:rsid w:val="00690376"/>
    <w:rsid w:val="006B2605"/>
    <w:rsid w:val="006B45FE"/>
    <w:rsid w:val="006C14C9"/>
    <w:rsid w:val="006C74C0"/>
    <w:rsid w:val="006D0EC2"/>
    <w:rsid w:val="006D2050"/>
    <w:rsid w:val="006D6A4D"/>
    <w:rsid w:val="006E372F"/>
    <w:rsid w:val="007053EB"/>
    <w:rsid w:val="007156DC"/>
    <w:rsid w:val="00717BC8"/>
    <w:rsid w:val="00730E28"/>
    <w:rsid w:val="00733097"/>
    <w:rsid w:val="007364EC"/>
    <w:rsid w:val="00757277"/>
    <w:rsid w:val="00771FC1"/>
    <w:rsid w:val="0078570B"/>
    <w:rsid w:val="007A2EB6"/>
    <w:rsid w:val="007B7320"/>
    <w:rsid w:val="007B77A0"/>
    <w:rsid w:val="007C3D89"/>
    <w:rsid w:val="007E3D3D"/>
    <w:rsid w:val="007F6C91"/>
    <w:rsid w:val="00816FC8"/>
    <w:rsid w:val="00821E69"/>
    <w:rsid w:val="00832944"/>
    <w:rsid w:val="008341B1"/>
    <w:rsid w:val="008446A8"/>
    <w:rsid w:val="008449CC"/>
    <w:rsid w:val="0085200E"/>
    <w:rsid w:val="00862556"/>
    <w:rsid w:val="00877CF1"/>
    <w:rsid w:val="008968FD"/>
    <w:rsid w:val="008A1DE8"/>
    <w:rsid w:val="008A71DD"/>
    <w:rsid w:val="008E5567"/>
    <w:rsid w:val="008F1106"/>
    <w:rsid w:val="0092741E"/>
    <w:rsid w:val="00946AC4"/>
    <w:rsid w:val="0096687A"/>
    <w:rsid w:val="00990B5D"/>
    <w:rsid w:val="009A649A"/>
    <w:rsid w:val="009C1471"/>
    <w:rsid w:val="009C282D"/>
    <w:rsid w:val="009C5309"/>
    <w:rsid w:val="009E7439"/>
    <w:rsid w:val="00A01CD6"/>
    <w:rsid w:val="00A12966"/>
    <w:rsid w:val="00A211F7"/>
    <w:rsid w:val="00A651D1"/>
    <w:rsid w:val="00A86F9A"/>
    <w:rsid w:val="00A8738A"/>
    <w:rsid w:val="00AA3762"/>
    <w:rsid w:val="00AA6B4F"/>
    <w:rsid w:val="00AB58B1"/>
    <w:rsid w:val="00AF5045"/>
    <w:rsid w:val="00B1726C"/>
    <w:rsid w:val="00B22624"/>
    <w:rsid w:val="00B35E74"/>
    <w:rsid w:val="00B375B1"/>
    <w:rsid w:val="00B53ABE"/>
    <w:rsid w:val="00B80E77"/>
    <w:rsid w:val="00BB1B2E"/>
    <w:rsid w:val="00BB740D"/>
    <w:rsid w:val="00BF2A48"/>
    <w:rsid w:val="00C05806"/>
    <w:rsid w:val="00C26873"/>
    <w:rsid w:val="00C31ECE"/>
    <w:rsid w:val="00C3785B"/>
    <w:rsid w:val="00C40778"/>
    <w:rsid w:val="00C96422"/>
    <w:rsid w:val="00CA143E"/>
    <w:rsid w:val="00CA3915"/>
    <w:rsid w:val="00CB3877"/>
    <w:rsid w:val="00CC332A"/>
    <w:rsid w:val="00D11103"/>
    <w:rsid w:val="00D278F2"/>
    <w:rsid w:val="00D4546E"/>
    <w:rsid w:val="00D562AE"/>
    <w:rsid w:val="00D60D5B"/>
    <w:rsid w:val="00D71406"/>
    <w:rsid w:val="00D74B93"/>
    <w:rsid w:val="00D82A5C"/>
    <w:rsid w:val="00D84CCF"/>
    <w:rsid w:val="00DA7072"/>
    <w:rsid w:val="00DC1BFB"/>
    <w:rsid w:val="00DD04B5"/>
    <w:rsid w:val="00DD42A0"/>
    <w:rsid w:val="00DF39B7"/>
    <w:rsid w:val="00DF3B74"/>
    <w:rsid w:val="00E150AA"/>
    <w:rsid w:val="00E466FF"/>
    <w:rsid w:val="00E514CB"/>
    <w:rsid w:val="00EE0CAB"/>
    <w:rsid w:val="00F03055"/>
    <w:rsid w:val="00F21324"/>
    <w:rsid w:val="00F27430"/>
    <w:rsid w:val="00F51956"/>
    <w:rsid w:val="00F5443C"/>
    <w:rsid w:val="00F57193"/>
    <w:rsid w:val="00F67702"/>
    <w:rsid w:val="00F97CC6"/>
    <w:rsid w:val="00FD217A"/>
    <w:rsid w:val="00FD5304"/>
    <w:rsid w:val="00FE22C7"/>
    <w:rsid w:val="00FF3A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0D7041F"/>
  <w15:chartTrackingRefBased/>
  <w15:docId w15:val="{DD6932F4-4F31-4DB2-911B-92C0A591D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2A5"/>
    <w:pPr>
      <w:widowControl w:val="0"/>
      <w:autoSpaceDE w:val="0"/>
      <w:autoSpaceDN w:val="0"/>
      <w:adjustRightInd w:val="0"/>
      <w:spacing w:line="300" w:lineRule="atLeast"/>
      <w:ind w:firstLine="284"/>
      <w:jc w:val="both"/>
      <w:textAlignment w:val="baseline"/>
    </w:pPr>
    <w:rPr>
      <w:rFonts w:ascii="ＭＳ ゴシック" w:eastAsia="ＭＳ ゴシック" w:hAnsi="Arial"/>
      <w:sz w:val="18"/>
    </w:rPr>
  </w:style>
  <w:style w:type="paragraph" w:styleId="1">
    <w:name w:val="heading 1"/>
    <w:basedOn w:val="a"/>
    <w:next w:val="a"/>
    <w:link w:val="10"/>
    <w:qFormat/>
    <w:rsid w:val="005122A5"/>
    <w:pPr>
      <w:ind w:firstLine="0"/>
      <w:outlineLvl w:val="0"/>
    </w:pPr>
    <w:rPr>
      <w:rFonts w:ascii="ＭＳ 明朝" w:eastAsia="ＭＳ 明朝"/>
      <w:sz w:val="21"/>
    </w:rPr>
  </w:style>
  <w:style w:type="paragraph" w:styleId="2">
    <w:name w:val="heading 2"/>
    <w:basedOn w:val="1"/>
    <w:next w:val="a"/>
    <w:link w:val="20"/>
    <w:qFormat/>
    <w:rsid w:val="005122A5"/>
    <w:pPr>
      <w:outlineLvl w:val="1"/>
    </w:pPr>
  </w:style>
  <w:style w:type="paragraph" w:styleId="3">
    <w:name w:val="heading 3"/>
    <w:basedOn w:val="1"/>
    <w:next w:val="a"/>
    <w:link w:val="30"/>
    <w:qFormat/>
    <w:rsid w:val="005122A5"/>
    <w:pPr>
      <w:ind w:left="19"/>
      <w:outlineLvl w:val="2"/>
    </w:pPr>
  </w:style>
  <w:style w:type="paragraph" w:styleId="4">
    <w:name w:val="heading 4"/>
    <w:basedOn w:val="1"/>
    <w:next w:val="a"/>
    <w:link w:val="40"/>
    <w:qFormat/>
    <w:rsid w:val="005122A5"/>
    <w:pPr>
      <w:outlineLvl w:val="3"/>
    </w:pPr>
  </w:style>
  <w:style w:type="paragraph" w:styleId="5">
    <w:name w:val="heading 5"/>
    <w:basedOn w:val="1"/>
    <w:next w:val="a"/>
    <w:link w:val="50"/>
    <w:qFormat/>
    <w:rsid w:val="005122A5"/>
    <w:pPr>
      <w:outlineLvl w:val="4"/>
    </w:pPr>
    <w:rPr>
      <w:rFonts w:hAnsi="Times New Roman"/>
    </w:rPr>
  </w:style>
  <w:style w:type="paragraph" w:styleId="6">
    <w:name w:val="heading 6"/>
    <w:basedOn w:val="a"/>
    <w:next w:val="a"/>
    <w:link w:val="60"/>
    <w:qFormat/>
    <w:rsid w:val="005122A5"/>
    <w:pPr>
      <w:keepNext/>
      <w:autoSpaceDE/>
      <w:autoSpaceDN/>
      <w:spacing w:line="240" w:lineRule="auto"/>
      <w:ind w:leftChars="800" w:left="800" w:firstLine="0"/>
      <w:outlineLvl w:val="5"/>
    </w:pPr>
    <w:rPr>
      <w:rFonts w:ascii="Century" w:eastAsia="ＭＳ 明朝" w:hAnsi="Century"/>
      <w:b/>
      <w:bCs/>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122A5"/>
    <w:rPr>
      <w:rFonts w:ascii="ＭＳ 明朝" w:hAnsi="Arial"/>
      <w:sz w:val="21"/>
    </w:rPr>
  </w:style>
  <w:style w:type="character" w:customStyle="1" w:styleId="20">
    <w:name w:val="見出し 2 (文字)"/>
    <w:basedOn w:val="a0"/>
    <w:link w:val="2"/>
    <w:rsid w:val="005122A5"/>
    <w:rPr>
      <w:rFonts w:ascii="ＭＳ 明朝" w:hAnsi="Arial"/>
      <w:sz w:val="21"/>
    </w:rPr>
  </w:style>
  <w:style w:type="character" w:customStyle="1" w:styleId="30">
    <w:name w:val="見出し 3 (文字)"/>
    <w:basedOn w:val="a0"/>
    <w:link w:val="3"/>
    <w:rsid w:val="005122A5"/>
    <w:rPr>
      <w:rFonts w:ascii="ＭＳ 明朝" w:hAnsi="Arial"/>
      <w:sz w:val="21"/>
    </w:rPr>
  </w:style>
  <w:style w:type="character" w:customStyle="1" w:styleId="40">
    <w:name w:val="見出し 4 (文字)"/>
    <w:basedOn w:val="a0"/>
    <w:link w:val="4"/>
    <w:rsid w:val="005122A5"/>
    <w:rPr>
      <w:rFonts w:ascii="ＭＳ 明朝" w:hAnsi="Arial"/>
      <w:sz w:val="21"/>
    </w:rPr>
  </w:style>
  <w:style w:type="character" w:customStyle="1" w:styleId="50">
    <w:name w:val="見出し 5 (文字)"/>
    <w:basedOn w:val="a0"/>
    <w:link w:val="5"/>
    <w:rsid w:val="005122A5"/>
    <w:rPr>
      <w:rFonts w:ascii="ＭＳ 明朝" w:hAnsi="Times New Roman"/>
      <w:sz w:val="21"/>
    </w:rPr>
  </w:style>
  <w:style w:type="character" w:customStyle="1" w:styleId="60">
    <w:name w:val="見出し 6 (文字)"/>
    <w:basedOn w:val="a0"/>
    <w:link w:val="6"/>
    <w:rsid w:val="005122A5"/>
    <w:rPr>
      <w:b/>
      <w:bCs/>
      <w:kern w:val="2"/>
      <w:sz w:val="21"/>
    </w:rPr>
  </w:style>
  <w:style w:type="paragraph" w:styleId="a3">
    <w:name w:val="caption"/>
    <w:basedOn w:val="a"/>
    <w:next w:val="a"/>
    <w:qFormat/>
    <w:rsid w:val="005122A5"/>
    <w:pPr>
      <w:spacing w:before="120" w:after="240" w:line="240" w:lineRule="auto"/>
      <w:ind w:firstLine="0"/>
    </w:pPr>
    <w:rPr>
      <w:rFonts w:ascii="Century" w:eastAsia="Mincho" w:hAnsi="Century"/>
      <w:b/>
      <w:kern w:val="2"/>
      <w:sz w:val="21"/>
    </w:rPr>
  </w:style>
  <w:style w:type="paragraph" w:styleId="a4">
    <w:name w:val="Title"/>
    <w:basedOn w:val="a"/>
    <w:link w:val="a5"/>
    <w:qFormat/>
    <w:rsid w:val="005122A5"/>
    <w:pPr>
      <w:spacing w:before="240" w:after="120"/>
      <w:jc w:val="center"/>
      <w:outlineLvl w:val="0"/>
    </w:pPr>
    <w:rPr>
      <w:rFonts w:ascii="Arial" w:cs="Arial"/>
      <w:sz w:val="32"/>
      <w:szCs w:val="32"/>
    </w:rPr>
  </w:style>
  <w:style w:type="character" w:customStyle="1" w:styleId="a5">
    <w:name w:val="表題 (文字)"/>
    <w:basedOn w:val="a0"/>
    <w:link w:val="a4"/>
    <w:rsid w:val="005122A5"/>
    <w:rPr>
      <w:rFonts w:ascii="Arial" w:eastAsia="ＭＳ ゴシック" w:hAnsi="Arial" w:cs="Arial"/>
      <w:sz w:val="32"/>
      <w:szCs w:val="32"/>
    </w:rPr>
  </w:style>
  <w:style w:type="paragraph" w:styleId="a6">
    <w:name w:val="header"/>
    <w:basedOn w:val="a"/>
    <w:link w:val="a7"/>
    <w:uiPriority w:val="99"/>
    <w:unhideWhenUsed/>
    <w:rsid w:val="008446A8"/>
    <w:pPr>
      <w:tabs>
        <w:tab w:val="center" w:pos="4252"/>
        <w:tab w:val="right" w:pos="8504"/>
      </w:tabs>
      <w:snapToGrid w:val="0"/>
    </w:pPr>
  </w:style>
  <w:style w:type="character" w:customStyle="1" w:styleId="a7">
    <w:name w:val="ヘッダー (文字)"/>
    <w:basedOn w:val="a0"/>
    <w:link w:val="a6"/>
    <w:uiPriority w:val="99"/>
    <w:rsid w:val="008446A8"/>
    <w:rPr>
      <w:rFonts w:ascii="ＭＳ ゴシック" w:eastAsia="ＭＳ ゴシック" w:hAnsi="Arial"/>
      <w:sz w:val="18"/>
    </w:rPr>
  </w:style>
  <w:style w:type="paragraph" w:styleId="a8">
    <w:name w:val="footer"/>
    <w:basedOn w:val="a"/>
    <w:link w:val="a9"/>
    <w:uiPriority w:val="99"/>
    <w:unhideWhenUsed/>
    <w:rsid w:val="008446A8"/>
    <w:pPr>
      <w:tabs>
        <w:tab w:val="center" w:pos="4252"/>
        <w:tab w:val="right" w:pos="8504"/>
      </w:tabs>
      <w:snapToGrid w:val="0"/>
    </w:pPr>
  </w:style>
  <w:style w:type="character" w:customStyle="1" w:styleId="a9">
    <w:name w:val="フッター (文字)"/>
    <w:basedOn w:val="a0"/>
    <w:link w:val="a8"/>
    <w:uiPriority w:val="99"/>
    <w:rsid w:val="008446A8"/>
    <w:rPr>
      <w:rFonts w:ascii="ＭＳ ゴシック" w:eastAsia="ＭＳ ゴシック" w:hAnsi="Arial"/>
      <w:sz w:val="18"/>
    </w:rPr>
  </w:style>
  <w:style w:type="table" w:styleId="aa">
    <w:name w:val="Table Grid"/>
    <w:basedOn w:val="a1"/>
    <w:uiPriority w:val="39"/>
    <w:rsid w:val="00AF5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18C634-2876-48B3-9195-560E4C8B6CAE}">
  <ds:schemaRefs>
    <ds:schemaRef ds:uri="http://schemas.microsoft.com/sharepoint/v3/contenttype/forms"/>
  </ds:schemaRefs>
</ds:datastoreItem>
</file>

<file path=customXml/itemProps2.xml><?xml version="1.0" encoding="utf-8"?>
<ds:datastoreItem xmlns:ds="http://schemas.openxmlformats.org/officeDocument/2006/customXml" ds:itemID="{12DD6E0F-5346-4F6F-8CD0-A90AD21BA1DB}">
  <ds:schemaRefs>
    <ds:schemaRef ds:uri="http://schemas.openxmlformats.org/officeDocument/2006/bibliography"/>
  </ds:schemaRefs>
</ds:datastoreItem>
</file>

<file path=customXml/itemProps3.xml><?xml version="1.0" encoding="utf-8"?>
<ds:datastoreItem xmlns:ds="http://schemas.openxmlformats.org/officeDocument/2006/customXml" ds:itemID="{13D4C8E0-3369-4274-A05B-0901A27CE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2025-07-02T00:55:00Z</dcterms:created>
  <dcterms:modified xsi:type="dcterms:W3CDTF">2025-07-02T00:55:00Z</dcterms:modified>
</cp:coreProperties>
</file>